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5D1F5" w14:textId="77777777" w:rsidR="002204C4" w:rsidRPr="007118DF" w:rsidRDefault="007A23C4" w:rsidP="004C3389">
      <w:pPr>
        <w:spacing w:line="440" w:lineRule="exact"/>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054D01" w:rsidRPr="007118DF">
        <w:rPr>
          <w:rFonts w:ascii="微軟正黑體" w:eastAsia="微軟正黑體" w:hAnsi="微軟正黑體" w:hint="eastAsia"/>
          <w:b/>
          <w:sz w:val="28"/>
          <w:szCs w:val="28"/>
        </w:rPr>
        <w:t>附件一</w:t>
      </w:r>
    </w:p>
    <w:p w14:paraId="23349A78" w14:textId="77777777" w:rsidR="00D84BD7" w:rsidRPr="007118DF" w:rsidRDefault="00797149" w:rsidP="004C3389">
      <w:pPr>
        <w:spacing w:line="440" w:lineRule="exact"/>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00D84BD7" w:rsidRPr="007118DF">
        <w:rPr>
          <w:rFonts w:ascii="微軟正黑體" w:eastAsia="微軟正黑體" w:hAnsi="微軟正黑體" w:hint="eastAsia"/>
          <w:b/>
          <w:sz w:val="28"/>
          <w:szCs w:val="28"/>
        </w:rPr>
        <w:t>新芳春茶行場地使用租借辦法</w:t>
      </w:r>
    </w:p>
    <w:p w14:paraId="3416A7D0" w14:textId="77777777" w:rsidR="00054D01" w:rsidRPr="007118DF" w:rsidRDefault="00054D01" w:rsidP="004C3389">
      <w:pPr>
        <w:spacing w:line="440" w:lineRule="exact"/>
        <w:rPr>
          <w:rFonts w:ascii="微軟正黑體" w:eastAsia="微軟正黑體" w:hAnsi="微軟正黑體"/>
        </w:rPr>
      </w:pPr>
    </w:p>
    <w:p w14:paraId="6430B592"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新芳春茶行場地使用租借辦法</w:t>
      </w:r>
    </w:p>
    <w:p w14:paraId="3BB2882B" w14:textId="77777777" w:rsidR="00EC2D29" w:rsidRPr="00797149" w:rsidRDefault="00EC2D29" w:rsidP="00EC2D29">
      <w:pPr>
        <w:pStyle w:val="a3"/>
        <w:numPr>
          <w:ilvl w:val="0"/>
          <w:numId w:val="3"/>
        </w:numPr>
        <w:spacing w:line="440" w:lineRule="exact"/>
        <w:ind w:leftChars="0"/>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宗旨</w:t>
      </w:r>
    </w:p>
    <w:p w14:paraId="4B1EA333" w14:textId="77777777" w:rsidR="00BD72B1" w:rsidRPr="00797149" w:rsidRDefault="00EC2D29" w:rsidP="001875CA">
      <w:pPr>
        <w:pStyle w:val="a3"/>
        <w:spacing w:line="440" w:lineRule="exact"/>
        <w:ind w:leftChars="0"/>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為促進台北市大稻埕文化產業發展，鼓勵各類文化創意發想及跨界藝文創作展演活動，受理</w:t>
      </w:r>
      <w:r w:rsidR="002E773A" w:rsidRPr="00797149">
        <w:rPr>
          <w:rFonts w:ascii="微軟正黑體" w:eastAsia="微軟正黑體" w:hAnsi="微軟正黑體" w:hint="eastAsia"/>
          <w:color w:val="000000" w:themeColor="text1"/>
        </w:rPr>
        <w:t>新芳春茶行（以下簡稱甲方</w:t>
      </w:r>
      <w:r w:rsidR="002E773A" w:rsidRPr="00797149">
        <w:rPr>
          <w:rFonts w:ascii="微軟正黑體" w:eastAsia="微軟正黑體" w:hAnsi="微軟正黑體"/>
          <w:color w:val="000000" w:themeColor="text1"/>
        </w:rPr>
        <w:t>）</w:t>
      </w:r>
      <w:r w:rsidRPr="00797149">
        <w:rPr>
          <w:rFonts w:ascii="微軟正黑體" w:eastAsia="微軟正黑體" w:hAnsi="微軟正黑體" w:hint="eastAsia"/>
          <w:color w:val="000000" w:themeColor="text1"/>
        </w:rPr>
        <w:t>檔期申請及審查，特訂定此要點。</w:t>
      </w:r>
    </w:p>
    <w:p w14:paraId="7167C39A" w14:textId="77777777" w:rsidR="00797149" w:rsidRPr="00797149" w:rsidRDefault="00797149" w:rsidP="001875CA">
      <w:pPr>
        <w:pStyle w:val="a3"/>
        <w:spacing w:line="440" w:lineRule="exact"/>
        <w:ind w:leftChars="0"/>
        <w:rPr>
          <w:rFonts w:ascii="微軟正黑體" w:eastAsia="微軟正黑體" w:hAnsi="微軟正黑體"/>
          <w:color w:val="000000" w:themeColor="text1"/>
        </w:rPr>
      </w:pPr>
    </w:p>
    <w:p w14:paraId="34C7D040" w14:textId="77777777" w:rsidR="00EC2D29" w:rsidRPr="00797149" w:rsidRDefault="00EC2D29" w:rsidP="001875CA">
      <w:pPr>
        <w:widowControl/>
        <w:shd w:val="clear" w:color="auto" w:fill="FFFFFF"/>
        <w:spacing w:line="0" w:lineRule="atLeast"/>
        <w:rPr>
          <w:rFonts w:ascii="微軟正黑體" w:eastAsia="微軟正黑體" w:hAnsi="微軟正黑體" w:cs="新細明體"/>
          <w:color w:val="000000" w:themeColor="text1"/>
          <w:kern w:val="0"/>
          <w:szCs w:val="24"/>
        </w:rPr>
      </w:pPr>
      <w:r w:rsidRPr="00797149">
        <w:rPr>
          <w:rFonts w:ascii="微軟正黑體" w:eastAsia="微軟正黑體" w:hAnsi="微軟正黑體" w:cs="新細明體"/>
          <w:b/>
          <w:bCs/>
          <w:color w:val="000000" w:themeColor="text1"/>
          <w:kern w:val="0"/>
          <w:szCs w:val="24"/>
          <w:bdr w:val="none" w:sz="0" w:space="0" w:color="auto" w:frame="1"/>
        </w:rPr>
        <w:t>二、申請資格</w:t>
      </w:r>
    </w:p>
    <w:p w14:paraId="708CF0E7" w14:textId="77777777" w:rsidR="00EC2D29" w:rsidRPr="00797149" w:rsidRDefault="001875CA" w:rsidP="001875CA">
      <w:pPr>
        <w:widowControl/>
        <w:shd w:val="clear" w:color="auto" w:fill="FFFFFF"/>
        <w:spacing w:line="0" w:lineRule="atLeast"/>
        <w:rPr>
          <w:rFonts w:ascii="微軟正黑體" w:eastAsia="微軟正黑體" w:hAnsi="微軟正黑體" w:cs="新細明體"/>
          <w:color w:val="000000" w:themeColor="text1"/>
          <w:kern w:val="0"/>
          <w:szCs w:val="24"/>
        </w:rPr>
      </w:pPr>
      <w:r w:rsidRPr="00797149">
        <w:rPr>
          <w:rFonts w:ascii="微軟正黑體" w:eastAsia="微軟正黑體" w:hAnsi="微軟正黑體" w:cs="新細明體" w:hint="eastAsia"/>
          <w:color w:val="000000" w:themeColor="text1"/>
          <w:kern w:val="0"/>
          <w:szCs w:val="24"/>
        </w:rPr>
        <w:t xml:space="preserve">　　</w:t>
      </w:r>
      <w:r w:rsidR="00EC2D29" w:rsidRPr="00797149">
        <w:rPr>
          <w:rFonts w:ascii="微軟正黑體" w:eastAsia="微軟正黑體" w:hAnsi="微軟正黑體" w:cs="新細明體"/>
          <w:color w:val="000000" w:themeColor="text1"/>
          <w:kern w:val="0"/>
          <w:szCs w:val="24"/>
        </w:rPr>
        <w:t>團體：法人、政府機關、一般公司企業等。</w:t>
      </w:r>
    </w:p>
    <w:p w14:paraId="6A02BCF6" w14:textId="77777777" w:rsidR="00EC2D29" w:rsidRPr="00797149" w:rsidRDefault="00EC2D29" w:rsidP="001875CA">
      <w:pPr>
        <w:widowControl/>
        <w:shd w:val="clear" w:color="auto" w:fill="FFFFFF"/>
        <w:spacing w:line="0" w:lineRule="atLeast"/>
        <w:ind w:left="480"/>
        <w:rPr>
          <w:rFonts w:ascii="微軟正黑體" w:eastAsia="微軟正黑體" w:hAnsi="微軟正黑體" w:cs="新細明體"/>
          <w:color w:val="000000" w:themeColor="text1"/>
          <w:kern w:val="0"/>
          <w:szCs w:val="24"/>
        </w:rPr>
      </w:pPr>
      <w:r w:rsidRPr="00797149">
        <w:rPr>
          <w:rFonts w:ascii="微軟正黑體" w:eastAsia="微軟正黑體" w:hAnsi="微軟正黑體" w:cs="新細明體"/>
          <w:color w:val="000000" w:themeColor="text1"/>
          <w:kern w:val="0"/>
          <w:szCs w:val="24"/>
        </w:rPr>
        <w:t>個人：年滿二十歲之中華民國國民，或在台領有證件之外國人。</w:t>
      </w:r>
    </w:p>
    <w:p w14:paraId="06180AB4" w14:textId="77777777" w:rsidR="00EC2D29" w:rsidRPr="00797149" w:rsidRDefault="00EC2D29" w:rsidP="001875CA">
      <w:pPr>
        <w:pStyle w:val="a3"/>
        <w:spacing w:line="440" w:lineRule="exact"/>
        <w:ind w:leftChars="0"/>
        <w:rPr>
          <w:rFonts w:ascii="微軟正黑體" w:eastAsia="微軟正黑體" w:hAnsi="微軟正黑體"/>
          <w:color w:val="000000" w:themeColor="text1"/>
        </w:rPr>
      </w:pPr>
    </w:p>
    <w:tbl>
      <w:tblPr>
        <w:tblW w:w="8364" w:type="dxa"/>
        <w:tblInd w:w="28" w:type="dxa"/>
        <w:tblLayout w:type="fixed"/>
        <w:tblCellMar>
          <w:left w:w="28" w:type="dxa"/>
          <w:right w:w="28" w:type="dxa"/>
        </w:tblCellMar>
        <w:tblLook w:val="04A0" w:firstRow="1" w:lastRow="0" w:firstColumn="1" w:lastColumn="0" w:noHBand="0" w:noVBand="1"/>
      </w:tblPr>
      <w:tblGrid>
        <w:gridCol w:w="2268"/>
        <w:gridCol w:w="1134"/>
        <w:gridCol w:w="993"/>
        <w:gridCol w:w="2126"/>
        <w:gridCol w:w="1843"/>
      </w:tblGrid>
      <w:tr w:rsidR="00816EDE" w:rsidRPr="00797149" w14:paraId="5A198F8D" w14:textId="77777777" w:rsidTr="00E25024">
        <w:trPr>
          <w:trHeight w:val="320"/>
        </w:trPr>
        <w:tc>
          <w:tcPr>
            <w:tcW w:w="8364" w:type="dxa"/>
            <w:gridSpan w:val="5"/>
            <w:tcBorders>
              <w:top w:val="nil"/>
              <w:left w:val="nil"/>
              <w:bottom w:val="single" w:sz="4" w:space="0" w:color="auto"/>
              <w:right w:val="nil"/>
            </w:tcBorders>
            <w:shd w:val="clear" w:color="auto" w:fill="auto"/>
            <w:noWrap/>
            <w:vAlign w:val="center"/>
            <w:hideMark/>
          </w:tcPr>
          <w:p w14:paraId="635F4CFE" w14:textId="77777777" w:rsidR="00816EDE" w:rsidRPr="00797149" w:rsidRDefault="001875CA" w:rsidP="00D632F7">
            <w:pPr>
              <w:widowControl/>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三、</w:t>
            </w:r>
            <w:r w:rsidR="00816EDE" w:rsidRPr="00797149">
              <w:rPr>
                <w:rFonts w:ascii="微軟正黑體" w:eastAsia="微軟正黑體" w:hAnsi="微軟正黑體" w:cs="Times New Roman" w:hint="eastAsia"/>
                <w:color w:val="000000" w:themeColor="text1"/>
                <w:kern w:val="0"/>
                <w:szCs w:val="24"/>
              </w:rPr>
              <w:t>新芳春茶行場地使用收費一覽表</w:t>
            </w:r>
            <w:r w:rsidR="00D632F7" w:rsidRPr="00797149">
              <w:rPr>
                <w:rFonts w:ascii="微軟正黑體" w:eastAsia="微軟正黑體" w:hAnsi="微軟正黑體" w:cs="Times New Roman" w:hint="eastAsia"/>
                <w:color w:val="000000" w:themeColor="text1"/>
                <w:kern w:val="0"/>
                <w:szCs w:val="24"/>
              </w:rPr>
              <w:t xml:space="preserve">                               </w:t>
            </w:r>
          </w:p>
        </w:tc>
      </w:tr>
      <w:tr w:rsidR="00E25024" w:rsidRPr="00797149" w14:paraId="1290448B"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1A507EA"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空間名稱</w:t>
            </w:r>
          </w:p>
        </w:tc>
        <w:tc>
          <w:tcPr>
            <w:tcW w:w="1134" w:type="dxa"/>
            <w:tcBorders>
              <w:top w:val="nil"/>
              <w:left w:val="nil"/>
              <w:bottom w:val="single" w:sz="4" w:space="0" w:color="auto"/>
              <w:right w:val="single" w:sz="4" w:space="0" w:color="auto"/>
            </w:tcBorders>
            <w:shd w:val="clear" w:color="auto" w:fill="auto"/>
            <w:noWrap/>
            <w:vAlign w:val="center"/>
            <w:hideMark/>
          </w:tcPr>
          <w:p w14:paraId="532D60DE"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樓層/位置</w:t>
            </w:r>
          </w:p>
        </w:tc>
        <w:tc>
          <w:tcPr>
            <w:tcW w:w="993" w:type="dxa"/>
            <w:tcBorders>
              <w:top w:val="nil"/>
              <w:left w:val="nil"/>
              <w:bottom w:val="single" w:sz="4" w:space="0" w:color="auto"/>
              <w:right w:val="single" w:sz="4" w:space="0" w:color="auto"/>
            </w:tcBorders>
            <w:shd w:val="clear" w:color="auto" w:fill="auto"/>
            <w:noWrap/>
            <w:vAlign w:val="center"/>
            <w:hideMark/>
          </w:tcPr>
          <w:p w14:paraId="0EE9FBB8"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總坪數</w:t>
            </w:r>
          </w:p>
        </w:tc>
        <w:tc>
          <w:tcPr>
            <w:tcW w:w="2126" w:type="dxa"/>
            <w:tcBorders>
              <w:top w:val="nil"/>
              <w:left w:val="nil"/>
              <w:bottom w:val="single" w:sz="4" w:space="0" w:color="auto"/>
              <w:right w:val="single" w:sz="4" w:space="0" w:color="auto"/>
            </w:tcBorders>
            <w:shd w:val="clear" w:color="auto" w:fill="auto"/>
            <w:noWrap/>
            <w:vAlign w:val="center"/>
            <w:hideMark/>
          </w:tcPr>
          <w:p w14:paraId="416A77DE"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時段定價（3小時）</w:t>
            </w:r>
          </w:p>
        </w:tc>
        <w:tc>
          <w:tcPr>
            <w:tcW w:w="1843" w:type="dxa"/>
            <w:tcBorders>
              <w:top w:val="nil"/>
              <w:left w:val="nil"/>
              <w:bottom w:val="single" w:sz="4" w:space="0" w:color="auto"/>
              <w:right w:val="single" w:sz="4" w:space="0" w:color="auto"/>
            </w:tcBorders>
            <w:shd w:val="clear" w:color="auto" w:fill="auto"/>
            <w:noWrap/>
            <w:vAlign w:val="center"/>
            <w:hideMark/>
          </w:tcPr>
          <w:p w14:paraId="2C855811"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逾時每小時費用</w:t>
            </w:r>
          </w:p>
        </w:tc>
      </w:tr>
      <w:tr w:rsidR="00E25024" w:rsidRPr="00797149" w14:paraId="58D4421F" w14:textId="77777777" w:rsidTr="00E25024">
        <w:trPr>
          <w:trHeight w:val="75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3A23D19"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天井廣場</w:t>
            </w:r>
          </w:p>
        </w:tc>
        <w:tc>
          <w:tcPr>
            <w:tcW w:w="1134" w:type="dxa"/>
            <w:tcBorders>
              <w:top w:val="nil"/>
              <w:left w:val="nil"/>
              <w:bottom w:val="single" w:sz="4" w:space="0" w:color="auto"/>
              <w:right w:val="single" w:sz="4" w:space="0" w:color="auto"/>
            </w:tcBorders>
            <w:shd w:val="clear" w:color="auto" w:fill="auto"/>
            <w:noWrap/>
            <w:vAlign w:val="center"/>
            <w:hideMark/>
          </w:tcPr>
          <w:p w14:paraId="420EAF30"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一樓/三進</w:t>
            </w:r>
          </w:p>
        </w:tc>
        <w:tc>
          <w:tcPr>
            <w:tcW w:w="993" w:type="dxa"/>
            <w:tcBorders>
              <w:top w:val="nil"/>
              <w:left w:val="nil"/>
              <w:bottom w:val="single" w:sz="4" w:space="0" w:color="auto"/>
              <w:right w:val="single" w:sz="4" w:space="0" w:color="auto"/>
            </w:tcBorders>
            <w:shd w:val="clear" w:color="auto" w:fill="auto"/>
            <w:noWrap/>
            <w:vAlign w:val="center"/>
            <w:hideMark/>
          </w:tcPr>
          <w:p w14:paraId="4863ACBD"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14</w:t>
            </w:r>
          </w:p>
        </w:tc>
        <w:tc>
          <w:tcPr>
            <w:tcW w:w="2126" w:type="dxa"/>
            <w:tcBorders>
              <w:top w:val="nil"/>
              <w:left w:val="nil"/>
              <w:bottom w:val="single" w:sz="4" w:space="0" w:color="auto"/>
              <w:right w:val="single" w:sz="4" w:space="0" w:color="auto"/>
            </w:tcBorders>
            <w:shd w:val="clear" w:color="auto" w:fill="auto"/>
            <w:noWrap/>
            <w:vAlign w:val="center"/>
            <w:hideMark/>
          </w:tcPr>
          <w:p w14:paraId="32E6A282"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1</w:t>
            </w:r>
            <w:r w:rsidR="00A1494F" w:rsidRPr="00797149">
              <w:rPr>
                <w:rFonts w:ascii="微軟正黑體" w:eastAsia="微軟正黑體" w:hAnsi="微軟正黑體" w:cs="Times New Roman"/>
                <w:color w:val="000000" w:themeColor="text1"/>
                <w:kern w:val="0"/>
                <w:szCs w:val="24"/>
              </w:rPr>
              <w:t>2</w:t>
            </w:r>
            <w:r w:rsidRPr="00797149">
              <w:rPr>
                <w:rFonts w:ascii="微軟正黑體" w:eastAsia="微軟正黑體" w:hAnsi="微軟正黑體" w:cs="Times New Roman" w:hint="eastAsia"/>
                <w:color w:val="000000" w:themeColor="text1"/>
                <w:kern w:val="0"/>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14:paraId="54F51284" w14:textId="77777777" w:rsidR="00816EDE" w:rsidRPr="00797149" w:rsidRDefault="00816EDE" w:rsidP="00A1494F">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r w:rsidR="00A1494F" w:rsidRPr="00797149">
              <w:rPr>
                <w:rFonts w:ascii="微軟正黑體" w:eastAsia="微軟正黑體" w:hAnsi="微軟正黑體" w:cs="Times New Roman"/>
                <w:color w:val="000000" w:themeColor="text1"/>
                <w:kern w:val="0"/>
                <w:szCs w:val="24"/>
              </w:rPr>
              <w:t>4</w:t>
            </w:r>
            <w:r w:rsidRPr="00797149">
              <w:rPr>
                <w:rFonts w:ascii="微軟正黑體" w:eastAsia="微軟正黑體" w:hAnsi="微軟正黑體" w:cs="Times New Roman" w:hint="eastAsia"/>
                <w:color w:val="000000" w:themeColor="text1"/>
                <w:kern w:val="0"/>
                <w:szCs w:val="24"/>
              </w:rPr>
              <w:t xml:space="preserve">,000 </w:t>
            </w:r>
          </w:p>
        </w:tc>
      </w:tr>
      <w:tr w:rsidR="00E25024" w:rsidRPr="00797149" w14:paraId="06BEED1A"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1F975E1"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大包廂</w:t>
            </w:r>
          </w:p>
        </w:tc>
        <w:tc>
          <w:tcPr>
            <w:tcW w:w="1134" w:type="dxa"/>
            <w:tcBorders>
              <w:top w:val="nil"/>
              <w:left w:val="nil"/>
              <w:bottom w:val="single" w:sz="4" w:space="0" w:color="auto"/>
              <w:right w:val="single" w:sz="4" w:space="0" w:color="auto"/>
            </w:tcBorders>
            <w:shd w:val="clear" w:color="auto" w:fill="auto"/>
            <w:noWrap/>
            <w:vAlign w:val="center"/>
            <w:hideMark/>
          </w:tcPr>
          <w:p w14:paraId="3A2C11AE"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二樓 </w:t>
            </w:r>
          </w:p>
        </w:tc>
        <w:tc>
          <w:tcPr>
            <w:tcW w:w="993" w:type="dxa"/>
            <w:tcBorders>
              <w:top w:val="nil"/>
              <w:left w:val="nil"/>
              <w:bottom w:val="single" w:sz="4" w:space="0" w:color="auto"/>
              <w:right w:val="single" w:sz="4" w:space="0" w:color="auto"/>
            </w:tcBorders>
            <w:shd w:val="clear" w:color="auto" w:fill="auto"/>
            <w:noWrap/>
            <w:vAlign w:val="center"/>
            <w:hideMark/>
          </w:tcPr>
          <w:p w14:paraId="47AF0AFD"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5.7</w:t>
            </w:r>
          </w:p>
        </w:tc>
        <w:tc>
          <w:tcPr>
            <w:tcW w:w="2126" w:type="dxa"/>
            <w:tcBorders>
              <w:top w:val="nil"/>
              <w:left w:val="nil"/>
              <w:bottom w:val="single" w:sz="4" w:space="0" w:color="auto"/>
              <w:right w:val="single" w:sz="4" w:space="0" w:color="auto"/>
            </w:tcBorders>
            <w:shd w:val="clear" w:color="auto" w:fill="auto"/>
            <w:noWrap/>
            <w:vAlign w:val="center"/>
            <w:hideMark/>
          </w:tcPr>
          <w:p w14:paraId="21457064"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5,500 </w:t>
            </w:r>
          </w:p>
        </w:tc>
        <w:tc>
          <w:tcPr>
            <w:tcW w:w="1843" w:type="dxa"/>
            <w:tcBorders>
              <w:top w:val="nil"/>
              <w:left w:val="nil"/>
              <w:bottom w:val="single" w:sz="4" w:space="0" w:color="auto"/>
              <w:right w:val="single" w:sz="4" w:space="0" w:color="auto"/>
            </w:tcBorders>
            <w:shd w:val="clear" w:color="auto" w:fill="auto"/>
            <w:noWrap/>
            <w:vAlign w:val="center"/>
            <w:hideMark/>
          </w:tcPr>
          <w:p w14:paraId="7FF5760E"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1,800 </w:t>
            </w:r>
          </w:p>
        </w:tc>
      </w:tr>
      <w:tr w:rsidR="00E25024" w:rsidRPr="00797149" w14:paraId="427DE643"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59AB537"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小包廂</w:t>
            </w:r>
          </w:p>
        </w:tc>
        <w:tc>
          <w:tcPr>
            <w:tcW w:w="1134" w:type="dxa"/>
            <w:tcBorders>
              <w:top w:val="nil"/>
              <w:left w:val="nil"/>
              <w:bottom w:val="single" w:sz="4" w:space="0" w:color="auto"/>
              <w:right w:val="single" w:sz="4" w:space="0" w:color="auto"/>
            </w:tcBorders>
            <w:shd w:val="clear" w:color="auto" w:fill="auto"/>
            <w:noWrap/>
            <w:vAlign w:val="center"/>
            <w:hideMark/>
          </w:tcPr>
          <w:p w14:paraId="7B26F6B6"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二樓 </w:t>
            </w:r>
          </w:p>
        </w:tc>
        <w:tc>
          <w:tcPr>
            <w:tcW w:w="993" w:type="dxa"/>
            <w:tcBorders>
              <w:top w:val="nil"/>
              <w:left w:val="nil"/>
              <w:bottom w:val="single" w:sz="4" w:space="0" w:color="auto"/>
              <w:right w:val="single" w:sz="4" w:space="0" w:color="auto"/>
            </w:tcBorders>
            <w:shd w:val="clear" w:color="auto" w:fill="auto"/>
            <w:noWrap/>
            <w:vAlign w:val="center"/>
            <w:hideMark/>
          </w:tcPr>
          <w:p w14:paraId="20D3AE5D"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3</w:t>
            </w:r>
          </w:p>
        </w:tc>
        <w:tc>
          <w:tcPr>
            <w:tcW w:w="2126" w:type="dxa"/>
            <w:tcBorders>
              <w:top w:val="nil"/>
              <w:left w:val="nil"/>
              <w:bottom w:val="single" w:sz="4" w:space="0" w:color="auto"/>
              <w:right w:val="single" w:sz="4" w:space="0" w:color="auto"/>
            </w:tcBorders>
            <w:shd w:val="clear" w:color="auto" w:fill="auto"/>
            <w:noWrap/>
            <w:vAlign w:val="center"/>
            <w:hideMark/>
          </w:tcPr>
          <w:p w14:paraId="73D4DE34"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3,000 </w:t>
            </w:r>
          </w:p>
        </w:tc>
        <w:tc>
          <w:tcPr>
            <w:tcW w:w="1843" w:type="dxa"/>
            <w:tcBorders>
              <w:top w:val="nil"/>
              <w:left w:val="nil"/>
              <w:bottom w:val="single" w:sz="4" w:space="0" w:color="auto"/>
              <w:right w:val="single" w:sz="4" w:space="0" w:color="auto"/>
            </w:tcBorders>
            <w:shd w:val="clear" w:color="auto" w:fill="auto"/>
            <w:noWrap/>
            <w:vAlign w:val="center"/>
            <w:hideMark/>
          </w:tcPr>
          <w:p w14:paraId="485D687A"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1,000 </w:t>
            </w:r>
          </w:p>
        </w:tc>
      </w:tr>
      <w:tr w:rsidR="00E25024" w:rsidRPr="00797149" w14:paraId="4EC27E7F"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2F77F4A"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別境茶塾（茶人空間）</w:t>
            </w:r>
          </w:p>
        </w:tc>
        <w:tc>
          <w:tcPr>
            <w:tcW w:w="1134" w:type="dxa"/>
            <w:tcBorders>
              <w:top w:val="nil"/>
              <w:left w:val="nil"/>
              <w:bottom w:val="single" w:sz="4" w:space="0" w:color="auto"/>
              <w:right w:val="single" w:sz="4" w:space="0" w:color="auto"/>
            </w:tcBorders>
            <w:shd w:val="clear" w:color="auto" w:fill="auto"/>
            <w:noWrap/>
            <w:vAlign w:val="center"/>
            <w:hideMark/>
          </w:tcPr>
          <w:p w14:paraId="1BDB29C1"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二樓 </w:t>
            </w:r>
          </w:p>
        </w:tc>
        <w:tc>
          <w:tcPr>
            <w:tcW w:w="993" w:type="dxa"/>
            <w:tcBorders>
              <w:top w:val="nil"/>
              <w:left w:val="nil"/>
              <w:bottom w:val="single" w:sz="4" w:space="0" w:color="auto"/>
              <w:right w:val="single" w:sz="4" w:space="0" w:color="auto"/>
            </w:tcBorders>
            <w:shd w:val="clear" w:color="auto" w:fill="auto"/>
            <w:noWrap/>
            <w:vAlign w:val="center"/>
            <w:hideMark/>
          </w:tcPr>
          <w:p w14:paraId="41DD8BEF"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16</w:t>
            </w:r>
          </w:p>
        </w:tc>
        <w:tc>
          <w:tcPr>
            <w:tcW w:w="2126" w:type="dxa"/>
            <w:tcBorders>
              <w:top w:val="nil"/>
              <w:left w:val="nil"/>
              <w:bottom w:val="single" w:sz="4" w:space="0" w:color="auto"/>
              <w:right w:val="single" w:sz="4" w:space="0" w:color="auto"/>
            </w:tcBorders>
            <w:shd w:val="clear" w:color="auto" w:fill="auto"/>
            <w:noWrap/>
            <w:vAlign w:val="center"/>
            <w:hideMark/>
          </w:tcPr>
          <w:p w14:paraId="6B4E19DA"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r w:rsidR="00A1494F" w:rsidRPr="00797149">
              <w:rPr>
                <w:rFonts w:ascii="微軟正黑體" w:eastAsia="微軟正黑體" w:hAnsi="微軟正黑體" w:cs="Times New Roman" w:hint="eastAsia"/>
                <w:color w:val="000000" w:themeColor="text1"/>
                <w:kern w:val="0"/>
                <w:szCs w:val="24"/>
              </w:rPr>
              <w:t>15</w:t>
            </w:r>
            <w:r w:rsidRPr="00797149">
              <w:rPr>
                <w:rFonts w:ascii="微軟正黑體" w:eastAsia="微軟正黑體" w:hAnsi="微軟正黑體" w:cs="Times New Roman" w:hint="eastAsia"/>
                <w:color w:val="000000" w:themeColor="text1"/>
                <w:kern w:val="0"/>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14:paraId="2E42ABB8" w14:textId="77777777" w:rsidR="00816EDE" w:rsidRPr="00797149" w:rsidRDefault="00816EDE" w:rsidP="00A1494F">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r w:rsidR="00A1494F" w:rsidRPr="00797149">
              <w:rPr>
                <w:rFonts w:ascii="微軟正黑體" w:eastAsia="微軟正黑體" w:hAnsi="微軟正黑體" w:cs="Times New Roman"/>
                <w:color w:val="000000" w:themeColor="text1"/>
                <w:kern w:val="0"/>
                <w:szCs w:val="24"/>
              </w:rPr>
              <w:t>5</w:t>
            </w:r>
            <w:r w:rsidRPr="00797149">
              <w:rPr>
                <w:rFonts w:ascii="微軟正黑體" w:eastAsia="微軟正黑體" w:hAnsi="微軟正黑體" w:cs="Times New Roman" w:hint="eastAsia"/>
                <w:color w:val="000000" w:themeColor="text1"/>
                <w:kern w:val="0"/>
                <w:szCs w:val="24"/>
              </w:rPr>
              <w:t xml:space="preserve">,000 </w:t>
            </w:r>
          </w:p>
        </w:tc>
      </w:tr>
      <w:tr w:rsidR="00E25024" w:rsidRPr="00797149" w14:paraId="55FAA105"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67BA103"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別境書坊</w:t>
            </w:r>
          </w:p>
        </w:tc>
        <w:tc>
          <w:tcPr>
            <w:tcW w:w="1134" w:type="dxa"/>
            <w:tcBorders>
              <w:top w:val="nil"/>
              <w:left w:val="nil"/>
              <w:bottom w:val="single" w:sz="4" w:space="0" w:color="auto"/>
              <w:right w:val="single" w:sz="4" w:space="0" w:color="auto"/>
            </w:tcBorders>
            <w:shd w:val="clear" w:color="auto" w:fill="auto"/>
            <w:noWrap/>
            <w:vAlign w:val="center"/>
            <w:hideMark/>
          </w:tcPr>
          <w:p w14:paraId="1FDC9F86"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二樓 </w:t>
            </w:r>
          </w:p>
        </w:tc>
        <w:tc>
          <w:tcPr>
            <w:tcW w:w="993" w:type="dxa"/>
            <w:tcBorders>
              <w:top w:val="nil"/>
              <w:left w:val="nil"/>
              <w:bottom w:val="single" w:sz="4" w:space="0" w:color="auto"/>
              <w:right w:val="single" w:sz="4" w:space="0" w:color="auto"/>
            </w:tcBorders>
            <w:shd w:val="clear" w:color="auto" w:fill="auto"/>
            <w:noWrap/>
            <w:vAlign w:val="center"/>
            <w:hideMark/>
          </w:tcPr>
          <w:p w14:paraId="6DE08A54"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40</w:t>
            </w:r>
          </w:p>
        </w:tc>
        <w:tc>
          <w:tcPr>
            <w:tcW w:w="2126" w:type="dxa"/>
            <w:tcBorders>
              <w:top w:val="nil"/>
              <w:left w:val="nil"/>
              <w:bottom w:val="single" w:sz="4" w:space="0" w:color="auto"/>
              <w:right w:val="single" w:sz="4" w:space="0" w:color="auto"/>
            </w:tcBorders>
            <w:shd w:val="clear" w:color="auto" w:fill="auto"/>
            <w:noWrap/>
            <w:vAlign w:val="center"/>
            <w:hideMark/>
          </w:tcPr>
          <w:p w14:paraId="5A27B0A0" w14:textId="77777777" w:rsidR="00816EDE" w:rsidRPr="00797149" w:rsidRDefault="00816EDE" w:rsidP="00A1494F">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r w:rsidR="00A1494F" w:rsidRPr="00797149">
              <w:rPr>
                <w:rFonts w:ascii="微軟正黑體" w:eastAsia="微軟正黑體" w:hAnsi="微軟正黑體" w:cs="Times New Roman"/>
                <w:color w:val="000000" w:themeColor="text1"/>
                <w:kern w:val="0"/>
                <w:szCs w:val="24"/>
              </w:rPr>
              <w:t>25</w:t>
            </w:r>
            <w:r w:rsidRPr="00797149">
              <w:rPr>
                <w:rFonts w:ascii="微軟正黑體" w:eastAsia="微軟正黑體" w:hAnsi="微軟正黑體" w:cs="Times New Roman" w:hint="eastAsia"/>
                <w:color w:val="000000" w:themeColor="text1"/>
                <w:kern w:val="0"/>
                <w:szCs w:val="24"/>
              </w:rPr>
              <w:t xml:space="preserve">,000 </w:t>
            </w:r>
          </w:p>
        </w:tc>
        <w:tc>
          <w:tcPr>
            <w:tcW w:w="1843" w:type="dxa"/>
            <w:tcBorders>
              <w:top w:val="nil"/>
              <w:left w:val="nil"/>
              <w:bottom w:val="single" w:sz="4" w:space="0" w:color="auto"/>
              <w:right w:val="single" w:sz="4" w:space="0" w:color="auto"/>
            </w:tcBorders>
            <w:shd w:val="clear" w:color="auto" w:fill="auto"/>
            <w:noWrap/>
            <w:vAlign w:val="center"/>
            <w:hideMark/>
          </w:tcPr>
          <w:p w14:paraId="3FAFCA8F" w14:textId="77777777" w:rsidR="00816EDE" w:rsidRPr="00797149" w:rsidRDefault="00816EDE" w:rsidP="00A1494F">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r w:rsidR="00A1494F" w:rsidRPr="00797149">
              <w:rPr>
                <w:rFonts w:ascii="微軟正黑體" w:eastAsia="微軟正黑體" w:hAnsi="微軟正黑體" w:cs="Times New Roman"/>
                <w:color w:val="000000" w:themeColor="text1"/>
                <w:kern w:val="0"/>
                <w:szCs w:val="24"/>
              </w:rPr>
              <w:t>8</w:t>
            </w:r>
            <w:r w:rsidRPr="00797149">
              <w:rPr>
                <w:rFonts w:ascii="微軟正黑體" w:eastAsia="微軟正黑體" w:hAnsi="微軟正黑體" w:cs="Times New Roman" w:hint="eastAsia"/>
                <w:color w:val="000000" w:themeColor="text1"/>
                <w:kern w:val="0"/>
                <w:szCs w:val="24"/>
              </w:rPr>
              <w:t xml:space="preserve">,000 </w:t>
            </w:r>
          </w:p>
        </w:tc>
      </w:tr>
      <w:tr w:rsidR="00E25024" w:rsidRPr="00797149" w14:paraId="25AAE8F6"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B002B30"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商業攝影-平面</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859945" w14:textId="77777777" w:rsidR="00816EDE" w:rsidRPr="00797149" w:rsidRDefault="00816EDE" w:rsidP="00816EDE">
            <w:pPr>
              <w:widowControl/>
              <w:spacing w:line="240" w:lineRule="atLeast"/>
              <w:contextualSpacing/>
              <w:jc w:val="center"/>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收費視情況調整</w:t>
            </w:r>
          </w:p>
        </w:tc>
        <w:tc>
          <w:tcPr>
            <w:tcW w:w="2126" w:type="dxa"/>
            <w:tcBorders>
              <w:top w:val="nil"/>
              <w:left w:val="nil"/>
              <w:bottom w:val="single" w:sz="4" w:space="0" w:color="auto"/>
              <w:right w:val="single" w:sz="4" w:space="0" w:color="auto"/>
            </w:tcBorders>
            <w:shd w:val="clear" w:color="auto" w:fill="auto"/>
            <w:noWrap/>
            <w:vAlign w:val="center"/>
            <w:hideMark/>
          </w:tcPr>
          <w:p w14:paraId="4055B4D2"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30,000 </w:t>
            </w:r>
          </w:p>
        </w:tc>
        <w:tc>
          <w:tcPr>
            <w:tcW w:w="1843" w:type="dxa"/>
            <w:tcBorders>
              <w:top w:val="nil"/>
              <w:left w:val="nil"/>
              <w:bottom w:val="single" w:sz="4" w:space="0" w:color="auto"/>
              <w:right w:val="single" w:sz="4" w:space="0" w:color="auto"/>
            </w:tcBorders>
            <w:shd w:val="clear" w:color="auto" w:fill="auto"/>
            <w:noWrap/>
            <w:vAlign w:val="center"/>
            <w:hideMark/>
          </w:tcPr>
          <w:p w14:paraId="3306C471"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p>
        </w:tc>
      </w:tr>
      <w:tr w:rsidR="00E25024" w:rsidRPr="00797149" w14:paraId="5B15FEF8" w14:textId="77777777" w:rsidTr="00E25024">
        <w:trPr>
          <w:trHeight w:val="32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8B7EAE7"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商業攝影-</w:t>
            </w:r>
            <w:r w:rsidR="00A1494F" w:rsidRPr="00797149">
              <w:rPr>
                <w:rFonts w:ascii="微軟正黑體" w:eastAsia="微軟正黑體" w:hAnsi="微軟正黑體" w:cs="Times New Roman" w:hint="eastAsia"/>
                <w:color w:val="000000" w:themeColor="text1"/>
                <w:kern w:val="0"/>
                <w:szCs w:val="24"/>
              </w:rPr>
              <w:t>影片</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2BB68F9" w14:textId="77777777" w:rsidR="00816EDE" w:rsidRPr="00797149" w:rsidRDefault="00816EDE" w:rsidP="00816EDE">
            <w:pPr>
              <w:widowControl/>
              <w:spacing w:line="240" w:lineRule="atLeast"/>
              <w:contextualSpacing/>
              <w:jc w:val="center"/>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收費視情況調整</w:t>
            </w:r>
          </w:p>
        </w:tc>
        <w:tc>
          <w:tcPr>
            <w:tcW w:w="2126" w:type="dxa"/>
            <w:tcBorders>
              <w:top w:val="nil"/>
              <w:left w:val="nil"/>
              <w:bottom w:val="single" w:sz="4" w:space="0" w:color="auto"/>
              <w:right w:val="single" w:sz="4" w:space="0" w:color="auto"/>
            </w:tcBorders>
            <w:shd w:val="clear" w:color="auto" w:fill="auto"/>
            <w:noWrap/>
            <w:vAlign w:val="center"/>
            <w:hideMark/>
          </w:tcPr>
          <w:p w14:paraId="5AB6F61E" w14:textId="77777777" w:rsidR="00816EDE" w:rsidRPr="00797149" w:rsidRDefault="00816EDE" w:rsidP="00816EDE">
            <w:pPr>
              <w:widowControl/>
              <w:spacing w:line="240" w:lineRule="atLeast"/>
              <w:contextualSpacing/>
              <w:jc w:val="right"/>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100,000 </w:t>
            </w:r>
          </w:p>
        </w:tc>
        <w:tc>
          <w:tcPr>
            <w:tcW w:w="1843" w:type="dxa"/>
            <w:tcBorders>
              <w:top w:val="nil"/>
              <w:left w:val="nil"/>
              <w:bottom w:val="single" w:sz="4" w:space="0" w:color="auto"/>
              <w:right w:val="single" w:sz="4" w:space="0" w:color="auto"/>
            </w:tcBorders>
            <w:shd w:val="clear" w:color="auto" w:fill="auto"/>
            <w:noWrap/>
            <w:vAlign w:val="center"/>
            <w:hideMark/>
          </w:tcPr>
          <w:p w14:paraId="380CB8B0" w14:textId="77777777" w:rsidR="00816EDE" w:rsidRPr="00797149" w:rsidRDefault="00816EDE" w:rsidP="00816EDE">
            <w:pPr>
              <w:widowControl/>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t xml:space="preserve">　</w:t>
            </w:r>
          </w:p>
        </w:tc>
      </w:tr>
    </w:tbl>
    <w:p w14:paraId="75E3516C" w14:textId="77777777" w:rsidR="006E7BCD" w:rsidRPr="00797149" w:rsidRDefault="00D632F7" w:rsidP="00816EDE">
      <w:pPr>
        <w:spacing w:line="240" w:lineRule="atLeast"/>
        <w:contextualSpacing/>
        <w:rPr>
          <w:rFonts w:ascii="微軟正黑體" w:eastAsia="微軟正黑體" w:hAnsi="微軟正黑體" w:cs="Times New Roman"/>
          <w:color w:val="000000" w:themeColor="text1"/>
          <w:kern w:val="0"/>
          <w:szCs w:val="24"/>
        </w:rPr>
      </w:pPr>
      <w:r w:rsidRPr="00797149">
        <w:rPr>
          <w:rFonts w:ascii="微軟正黑體" w:eastAsia="微軟正黑體" w:hAnsi="微軟正黑體" w:cs="Times New Roman" w:hint="eastAsia"/>
          <w:color w:val="000000" w:themeColor="text1"/>
          <w:kern w:val="0"/>
          <w:szCs w:val="24"/>
        </w:rPr>
        <w:lastRenderedPageBreak/>
        <w:t>(</w:t>
      </w:r>
      <w:r w:rsidR="008047A2">
        <w:rPr>
          <w:rFonts w:ascii="微軟正黑體" w:eastAsia="微軟正黑體" w:hAnsi="微軟正黑體" w:cs="Times New Roman" w:hint="eastAsia"/>
          <w:color w:val="000000" w:themeColor="text1"/>
          <w:kern w:val="0"/>
          <w:szCs w:val="24"/>
        </w:rPr>
        <w:t>以上金額為含</w:t>
      </w:r>
      <w:r w:rsidRPr="00797149">
        <w:rPr>
          <w:rFonts w:ascii="微軟正黑體" w:eastAsia="微軟正黑體" w:hAnsi="微軟正黑體" w:cs="Times New Roman" w:hint="eastAsia"/>
          <w:color w:val="000000" w:themeColor="text1"/>
          <w:kern w:val="0"/>
          <w:szCs w:val="24"/>
        </w:rPr>
        <w:t>稅)</w:t>
      </w:r>
    </w:p>
    <w:p w14:paraId="2CB79A91" w14:textId="77777777" w:rsidR="00D632F7" w:rsidRPr="007118DF" w:rsidRDefault="00D632F7" w:rsidP="00816EDE">
      <w:pPr>
        <w:spacing w:line="240" w:lineRule="atLeast"/>
        <w:contextualSpacing/>
        <w:rPr>
          <w:rFonts w:ascii="微軟正黑體" w:eastAsia="微軟正黑體" w:hAnsi="微軟正黑體"/>
        </w:rPr>
      </w:pPr>
    </w:p>
    <w:p w14:paraId="1AB169BF" w14:textId="77777777" w:rsidR="001875CA" w:rsidRPr="00797149" w:rsidRDefault="001875CA" w:rsidP="001875CA">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 場地保證金為總場租之4成。</w:t>
      </w:r>
    </w:p>
    <w:p w14:paraId="2332794A" w14:textId="77777777" w:rsidR="007A23C4" w:rsidRPr="00797149" w:rsidRDefault="001875CA" w:rsidP="001875CA">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 所有場館均不含任何清潔、電費、器材租借及廣告刊版費用。</w:t>
      </w:r>
    </w:p>
    <w:p w14:paraId="6263C87F" w14:textId="77777777" w:rsidR="001875CA" w:rsidRPr="00797149" w:rsidRDefault="001875CA" w:rsidP="001875CA">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 其他說明：</w:t>
      </w:r>
    </w:p>
    <w:p w14:paraId="290FAE51" w14:textId="77777777" w:rsidR="00612A8E" w:rsidRPr="00797149" w:rsidRDefault="00DD2331"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1.</w:t>
      </w:r>
      <w:r w:rsidR="00612A8E" w:rsidRPr="00797149">
        <w:rPr>
          <w:rFonts w:ascii="微軟正黑體" w:eastAsia="微軟正黑體" w:hAnsi="微軟正黑體" w:hint="eastAsia"/>
          <w:color w:val="000000" w:themeColor="text1"/>
          <w:szCs w:val="24"/>
        </w:rPr>
        <w:t>場地租借以「</w:t>
      </w:r>
      <w:r w:rsidR="001875CA" w:rsidRPr="00797149">
        <w:rPr>
          <w:rFonts w:ascii="微軟正黑體" w:eastAsia="微軟正黑體" w:hAnsi="微軟正黑體" w:hint="eastAsia"/>
          <w:color w:val="000000" w:themeColor="text1"/>
          <w:szCs w:val="24"/>
        </w:rPr>
        <w:t>３小時」為</w:t>
      </w:r>
      <w:r w:rsidR="00612A8E" w:rsidRPr="00797149">
        <w:rPr>
          <w:rFonts w:ascii="微軟正黑體" w:eastAsia="微軟正黑體" w:hAnsi="微軟正黑體" w:hint="eastAsia"/>
          <w:color w:val="000000" w:themeColor="text1"/>
          <w:szCs w:val="24"/>
        </w:rPr>
        <w:t>一</w:t>
      </w:r>
      <w:r w:rsidR="001875CA" w:rsidRPr="00797149">
        <w:rPr>
          <w:rFonts w:ascii="微軟正黑體" w:eastAsia="微軟正黑體" w:hAnsi="微軟正黑體" w:hint="eastAsia"/>
          <w:color w:val="000000" w:themeColor="text1"/>
          <w:szCs w:val="24"/>
        </w:rPr>
        <w:t>計算單位，</w:t>
      </w:r>
      <w:r w:rsidRPr="00797149">
        <w:rPr>
          <w:rFonts w:ascii="微軟正黑體" w:eastAsia="微軟正黑體" w:hAnsi="微軟正黑體" w:hint="eastAsia"/>
          <w:color w:val="000000" w:themeColor="text1"/>
          <w:szCs w:val="24"/>
        </w:rPr>
        <w:t>營業時間內任選連續之三小時，若實際</w:t>
      </w:r>
    </w:p>
    <w:p w14:paraId="599F2EC5" w14:textId="77777777" w:rsidR="00DD2331" w:rsidRPr="00797149" w:rsidRDefault="00612A8E" w:rsidP="00DD2331">
      <w:pPr>
        <w:spacing w:line="0" w:lineRule="atLeast"/>
        <w:rPr>
          <w:rFonts w:ascii="微軟正黑體" w:eastAsia="微軟正黑體" w:hAnsi="微軟正黑體"/>
          <w:strike/>
          <w:color w:val="000000" w:themeColor="text1"/>
          <w:szCs w:val="24"/>
        </w:rPr>
      </w:pPr>
      <w:r w:rsidRPr="00797149">
        <w:rPr>
          <w:rFonts w:ascii="微軟正黑體" w:eastAsia="微軟正黑體" w:hAnsi="微軟正黑體" w:hint="eastAsia"/>
          <w:color w:val="000000" w:themeColor="text1"/>
          <w:szCs w:val="24"/>
        </w:rPr>
        <w:t xml:space="preserve">  </w:t>
      </w:r>
      <w:r w:rsidR="00DD2331" w:rsidRPr="00797149">
        <w:rPr>
          <w:rFonts w:ascii="微軟正黑體" w:eastAsia="微軟正黑體" w:hAnsi="微軟正黑體" w:hint="eastAsia"/>
          <w:color w:val="000000" w:themeColor="text1"/>
          <w:szCs w:val="24"/>
        </w:rPr>
        <w:t>使用時間超過預定時間，則依時間比例收取費用，不滿半小時以一小時計算。</w:t>
      </w:r>
    </w:p>
    <w:p w14:paraId="4AD21122" w14:textId="77777777" w:rsidR="00612A8E" w:rsidRPr="00797149" w:rsidRDefault="00612A8E"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2.</w:t>
      </w:r>
      <w:r w:rsidR="00DD2331" w:rsidRPr="00797149">
        <w:rPr>
          <w:rFonts w:ascii="微軟正黑體" w:eastAsia="微軟正黑體" w:hAnsi="微軟正黑體" w:hint="eastAsia"/>
          <w:color w:val="000000" w:themeColor="text1"/>
          <w:szCs w:val="24"/>
        </w:rPr>
        <w:t>場地租借均不含任何清潔、電費、器材租借及廣告刊版費用；各場館除基本</w:t>
      </w:r>
    </w:p>
    <w:p w14:paraId="77E82FD2" w14:textId="77777777" w:rsidR="00DD2331" w:rsidRPr="00797149" w:rsidRDefault="00612A8E"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 xml:space="preserve">  </w:t>
      </w:r>
      <w:r w:rsidR="00DD2331" w:rsidRPr="00797149">
        <w:rPr>
          <w:rFonts w:ascii="微軟正黑體" w:eastAsia="微軟正黑體" w:hAnsi="微軟正黑體" w:hint="eastAsia"/>
          <w:color w:val="000000" w:themeColor="text1"/>
          <w:szCs w:val="24"/>
        </w:rPr>
        <w:t>設備外，器材如需租借請填租借表單，費用另計。</w:t>
      </w:r>
    </w:p>
    <w:p w14:paraId="217F8FC4" w14:textId="77777777" w:rsidR="00612A8E" w:rsidRPr="00797149" w:rsidRDefault="00DD2331"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3.</w:t>
      </w:r>
      <w:r w:rsidR="00612A8E" w:rsidRPr="00797149">
        <w:rPr>
          <w:rFonts w:ascii="微軟正黑體" w:eastAsia="微軟正黑體" w:hAnsi="微軟正黑體" w:hint="eastAsia"/>
          <w:color w:val="000000" w:themeColor="text1"/>
          <w:szCs w:val="24"/>
        </w:rPr>
        <w:t>場地租借無附加任何活動用停車位及折抵優惠。</w:t>
      </w:r>
    </w:p>
    <w:p w14:paraId="35BB0B13" w14:textId="77777777" w:rsidR="00612A8E" w:rsidRPr="00797149" w:rsidRDefault="00612A8E" w:rsidP="00612A8E">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4.本場館為古蹟，</w:t>
      </w:r>
      <w:r w:rsidR="00A87B7D">
        <w:rPr>
          <w:rFonts w:ascii="微軟正黑體" w:eastAsia="微軟正黑體" w:hAnsi="微軟正黑體" w:hint="eastAsia"/>
          <w:color w:val="000000" w:themeColor="text1"/>
          <w:szCs w:val="24"/>
        </w:rPr>
        <w:t>空間內</w:t>
      </w:r>
      <w:r w:rsidRPr="00797149">
        <w:rPr>
          <w:rFonts w:ascii="微軟正黑體" w:eastAsia="微軟正黑體" w:hAnsi="微軟正黑體" w:hint="eastAsia"/>
          <w:color w:val="000000" w:themeColor="text1"/>
          <w:szCs w:val="24"/>
        </w:rPr>
        <w:t>禁止使用明火(瓦斯、噴燈、蠟燭等)。</w:t>
      </w:r>
    </w:p>
    <w:p w14:paraId="63A4AC92" w14:textId="77777777" w:rsidR="00A87B7D" w:rsidRDefault="00612A8E"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5.</w:t>
      </w:r>
      <w:r w:rsidR="00DD2331" w:rsidRPr="00797149">
        <w:rPr>
          <w:rFonts w:ascii="微軟正黑體" w:eastAsia="微軟正黑體" w:hAnsi="微軟正黑體" w:hint="eastAsia"/>
          <w:color w:val="000000" w:themeColor="text1"/>
          <w:szCs w:val="24"/>
        </w:rPr>
        <w:t>申請單位於場地使用後，應確實執行清潔工作，負責清除地面髒污且自行</w:t>
      </w:r>
      <w:r w:rsidR="00A87B7D">
        <w:rPr>
          <w:rFonts w:ascii="微軟正黑體" w:eastAsia="微軟正黑體" w:hAnsi="微軟正黑體" w:hint="eastAsia"/>
          <w:color w:val="000000" w:themeColor="text1"/>
          <w:szCs w:val="24"/>
        </w:rPr>
        <w:t>清運</w:t>
      </w:r>
    </w:p>
    <w:p w14:paraId="3F7D409E" w14:textId="77777777" w:rsidR="00A87B7D" w:rsidRDefault="00A87B7D" w:rsidP="00A87B7D">
      <w:pPr>
        <w:spacing w:line="0" w:lineRule="atLeas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r w:rsidR="00DD2331" w:rsidRPr="00797149">
        <w:rPr>
          <w:rFonts w:ascii="微軟正黑體" w:eastAsia="微軟正黑體" w:hAnsi="微軟正黑體" w:hint="eastAsia"/>
          <w:color w:val="000000" w:themeColor="text1"/>
          <w:szCs w:val="24"/>
        </w:rPr>
        <w:t>活動</w:t>
      </w:r>
      <w:r>
        <w:rPr>
          <w:rFonts w:ascii="微軟正黑體" w:eastAsia="微軟正黑體" w:hAnsi="微軟正黑體" w:hint="eastAsia"/>
          <w:color w:val="000000" w:themeColor="text1"/>
          <w:szCs w:val="24"/>
        </w:rPr>
        <w:t>衍生之</w:t>
      </w:r>
      <w:r w:rsidR="00DD2331" w:rsidRPr="00797149">
        <w:rPr>
          <w:rFonts w:ascii="微軟正黑體" w:eastAsia="微軟正黑體" w:hAnsi="微軟正黑體" w:hint="eastAsia"/>
          <w:color w:val="000000" w:themeColor="text1"/>
          <w:szCs w:val="24"/>
        </w:rPr>
        <w:t>垃圾</w:t>
      </w:r>
      <w:r>
        <w:rPr>
          <w:rFonts w:ascii="微軟正黑體" w:eastAsia="微軟正黑體" w:hAnsi="微軟正黑體" w:hint="eastAsia"/>
          <w:color w:val="000000" w:themeColor="text1"/>
          <w:szCs w:val="24"/>
        </w:rPr>
        <w:t>(含場佈及活動相關製作物)</w:t>
      </w:r>
      <w:r w:rsidR="00DD2331" w:rsidRPr="00797149">
        <w:rPr>
          <w:rFonts w:ascii="微軟正黑體" w:eastAsia="微軟正黑體" w:hAnsi="微軟正黑體" w:hint="eastAsia"/>
          <w:color w:val="000000" w:themeColor="text1"/>
          <w:szCs w:val="24"/>
        </w:rPr>
        <w:t>。交還場地時，應負責將場地復</w:t>
      </w:r>
    </w:p>
    <w:p w14:paraId="4324D699" w14:textId="77777777" w:rsidR="00A87B7D" w:rsidRDefault="00A87B7D" w:rsidP="00A87B7D">
      <w:pPr>
        <w:spacing w:line="0" w:lineRule="atLeas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r w:rsidR="00DD2331" w:rsidRPr="00797149">
        <w:rPr>
          <w:rFonts w:ascii="微軟正黑體" w:eastAsia="微軟正黑體" w:hAnsi="微軟正黑體" w:hint="eastAsia"/>
          <w:color w:val="000000" w:themeColor="text1"/>
          <w:szCs w:val="24"/>
        </w:rPr>
        <w:t>原，並經本館所人員檢查無誤後，方可離去。若未完成場地恢復及清潔，本館</w:t>
      </w:r>
    </w:p>
    <w:p w14:paraId="77498651" w14:textId="77777777" w:rsidR="00DD2331" w:rsidRPr="00797149" w:rsidRDefault="00A87B7D" w:rsidP="00A87B7D">
      <w:pPr>
        <w:spacing w:line="0" w:lineRule="atLeast"/>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有權</w:t>
      </w:r>
      <w:r w:rsidR="00DD2331" w:rsidRPr="00797149">
        <w:rPr>
          <w:rFonts w:ascii="微軟正黑體" w:eastAsia="微軟正黑體" w:hAnsi="微軟正黑體" w:hint="eastAsia"/>
          <w:color w:val="000000" w:themeColor="text1"/>
          <w:szCs w:val="24"/>
        </w:rPr>
        <w:t>依垃圾清運及人力估算</w:t>
      </w:r>
      <w:r>
        <w:rPr>
          <w:rFonts w:ascii="微軟正黑體" w:eastAsia="微軟正黑體" w:hAnsi="微軟正黑體" w:hint="eastAsia"/>
          <w:color w:val="000000" w:themeColor="text1"/>
          <w:szCs w:val="24"/>
        </w:rPr>
        <w:t>費用</w:t>
      </w:r>
      <w:r w:rsidR="00DD2331" w:rsidRPr="00797149">
        <w:rPr>
          <w:rFonts w:ascii="微軟正黑體" w:eastAsia="微軟正黑體" w:hAnsi="微軟正黑體" w:hint="eastAsia"/>
          <w:color w:val="000000" w:themeColor="text1"/>
          <w:szCs w:val="24"/>
        </w:rPr>
        <w:t>從保證金扣除。</w:t>
      </w:r>
    </w:p>
    <w:p w14:paraId="5AB2D05A" w14:textId="77777777" w:rsidR="007A23C4" w:rsidRPr="00797149" w:rsidRDefault="00DD2331"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color w:val="000000" w:themeColor="text1"/>
          <w:szCs w:val="24"/>
        </w:rPr>
        <w:t>6.</w:t>
      </w:r>
      <w:r w:rsidR="001875CA" w:rsidRPr="00797149">
        <w:rPr>
          <w:rFonts w:ascii="微軟正黑體" w:eastAsia="微軟正黑體" w:hAnsi="微軟正黑體" w:hint="eastAsia"/>
          <w:color w:val="000000" w:themeColor="text1"/>
          <w:szCs w:val="24"/>
        </w:rPr>
        <w:t>場地租金及保證金需於活動進場前全額繳清，否則</w:t>
      </w:r>
      <w:r w:rsidR="002E773A" w:rsidRPr="00797149">
        <w:rPr>
          <w:rFonts w:ascii="微軟正黑體" w:eastAsia="微軟正黑體" w:hAnsi="微軟正黑體" w:hint="eastAsia"/>
          <w:color w:val="000000" w:themeColor="text1"/>
          <w:szCs w:val="24"/>
        </w:rPr>
        <w:t>新芳春茶行</w:t>
      </w:r>
      <w:r w:rsidR="001875CA" w:rsidRPr="00797149">
        <w:rPr>
          <w:rFonts w:ascii="微軟正黑體" w:eastAsia="微軟正黑體" w:hAnsi="微軟正黑體" w:hint="eastAsia"/>
          <w:color w:val="000000" w:themeColor="text1"/>
          <w:szCs w:val="24"/>
        </w:rPr>
        <w:t>有權拒絕活動進</w:t>
      </w:r>
    </w:p>
    <w:p w14:paraId="18F00183" w14:textId="77777777" w:rsidR="007A23C4" w:rsidRPr="00797149" w:rsidRDefault="007A23C4"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 xml:space="preserve">  </w:t>
      </w:r>
      <w:r w:rsidR="001875CA" w:rsidRPr="00797149">
        <w:rPr>
          <w:rFonts w:ascii="微軟正黑體" w:eastAsia="微軟正黑體" w:hAnsi="微軟正黑體" w:hint="eastAsia"/>
          <w:color w:val="000000" w:themeColor="text1"/>
          <w:szCs w:val="24"/>
        </w:rPr>
        <w:t>場，保證金於活動結束撤場後，扣除以上相關費用支出，確認無損壞後，則於</w:t>
      </w:r>
    </w:p>
    <w:p w14:paraId="4A76B8E2" w14:textId="77777777" w:rsidR="001875CA" w:rsidRPr="00797149" w:rsidRDefault="007A23C4" w:rsidP="00DD2331">
      <w:pPr>
        <w:spacing w:line="0" w:lineRule="atLeast"/>
        <w:rPr>
          <w:rFonts w:ascii="微軟正黑體" w:eastAsia="微軟正黑體" w:hAnsi="微軟正黑體"/>
          <w:color w:val="000000" w:themeColor="text1"/>
          <w:szCs w:val="24"/>
        </w:rPr>
      </w:pPr>
      <w:r w:rsidRPr="00797149">
        <w:rPr>
          <w:rFonts w:ascii="微軟正黑體" w:eastAsia="微軟正黑體" w:hAnsi="微軟正黑體" w:hint="eastAsia"/>
          <w:color w:val="000000" w:themeColor="text1"/>
          <w:szCs w:val="24"/>
        </w:rPr>
        <w:t xml:space="preserve">  </w:t>
      </w:r>
      <w:r w:rsidR="001875CA" w:rsidRPr="00797149">
        <w:rPr>
          <w:rFonts w:ascii="微軟正黑體" w:eastAsia="微軟正黑體" w:hAnsi="微軟正黑體" w:hint="eastAsia"/>
          <w:color w:val="000000" w:themeColor="text1"/>
          <w:szCs w:val="24"/>
        </w:rPr>
        <w:t>每月雙週週五以匯款方式退還。</w:t>
      </w:r>
    </w:p>
    <w:p w14:paraId="479F9C14" w14:textId="77777777" w:rsidR="004C3389" w:rsidRPr="00797149" w:rsidRDefault="001875CA" w:rsidP="004C3389">
      <w:pPr>
        <w:spacing w:line="440" w:lineRule="exact"/>
        <w:rPr>
          <w:rFonts w:ascii="微軟正黑體" w:eastAsia="微軟正黑體" w:hAnsi="微軟正黑體"/>
          <w:color w:val="000000" w:themeColor="text1"/>
        </w:rPr>
      </w:pPr>
      <w:r w:rsidRPr="00797149">
        <w:rPr>
          <w:rFonts w:ascii="微軟正黑體" w:eastAsia="微軟正黑體" w:hAnsi="微軟正黑體"/>
          <w:color w:val="000000" w:themeColor="text1"/>
        </w:rPr>
        <w:t xml:space="preserve"> </w:t>
      </w:r>
    </w:p>
    <w:p w14:paraId="51338D45" w14:textId="77777777" w:rsidR="00FA5077" w:rsidRDefault="00D632F7" w:rsidP="00D632F7">
      <w:pPr>
        <w:spacing w:line="440" w:lineRule="exact"/>
        <w:rPr>
          <w:rFonts w:ascii="微軟正黑體" w:eastAsia="微軟正黑體" w:hAnsi="微軟正黑體"/>
        </w:rPr>
      </w:pPr>
      <w:r>
        <w:rPr>
          <w:rFonts w:ascii="微軟正黑體" w:eastAsia="微軟正黑體" w:hAnsi="微軟正黑體" w:hint="eastAsia"/>
        </w:rPr>
        <w:t>四、</w:t>
      </w:r>
      <w:r w:rsidR="00CC6E10" w:rsidRPr="00D632F7">
        <w:rPr>
          <w:rFonts w:ascii="微軟正黑體" w:eastAsia="微軟正黑體" w:hAnsi="微軟正黑體" w:hint="eastAsia"/>
        </w:rPr>
        <w:t>為增進場</w:t>
      </w:r>
      <w:r w:rsidR="00816EDE" w:rsidRPr="00D632F7">
        <w:rPr>
          <w:rFonts w:ascii="微軟正黑體" w:eastAsia="微軟正黑體" w:hAnsi="微軟正黑體" w:hint="eastAsia"/>
        </w:rPr>
        <w:t>地</w:t>
      </w:r>
      <w:r w:rsidR="00CC6E10" w:rsidRPr="00D632F7">
        <w:rPr>
          <w:rFonts w:ascii="微軟正黑體" w:eastAsia="微軟正黑體" w:hAnsi="微軟正黑體" w:hint="eastAsia"/>
        </w:rPr>
        <w:t>合理使用，甲方得於不妨害乙方所舉辦活動前提下，適度調整租賃範圍或項目，乙方不得異議。</w:t>
      </w:r>
    </w:p>
    <w:p w14:paraId="41BF8062" w14:textId="77777777" w:rsidR="00164B15" w:rsidRPr="00D632F7" w:rsidRDefault="00164B15" w:rsidP="00D632F7">
      <w:pPr>
        <w:spacing w:line="440" w:lineRule="exact"/>
        <w:rPr>
          <w:rFonts w:ascii="微軟正黑體" w:eastAsia="微軟正黑體" w:hAnsi="微軟正黑體"/>
        </w:rPr>
      </w:pPr>
    </w:p>
    <w:p w14:paraId="6AAD1427" w14:textId="77777777" w:rsidR="00C4552F" w:rsidRPr="00D632F7" w:rsidRDefault="00D632F7" w:rsidP="00D632F7">
      <w:pPr>
        <w:spacing w:line="440" w:lineRule="exact"/>
        <w:rPr>
          <w:rFonts w:ascii="微軟正黑體" w:eastAsia="微軟正黑體" w:hAnsi="微軟正黑體"/>
        </w:rPr>
      </w:pPr>
      <w:r>
        <w:rPr>
          <w:rFonts w:ascii="微軟正黑體" w:eastAsia="微軟正黑體" w:hAnsi="微軟正黑體" w:hint="eastAsia"/>
          <w:color w:val="000000"/>
        </w:rPr>
        <w:t>五、</w:t>
      </w:r>
      <w:r w:rsidR="00C4552F" w:rsidRPr="00D632F7">
        <w:rPr>
          <w:rFonts w:ascii="微軟正黑體" w:eastAsia="微軟正黑體" w:hAnsi="微軟正黑體" w:hint="eastAsia"/>
          <w:color w:val="000000"/>
        </w:rPr>
        <w:t>場地出借辦法如下</w:t>
      </w:r>
      <w:r w:rsidR="00C4552F" w:rsidRPr="00D632F7">
        <w:rPr>
          <w:rFonts w:ascii="微軟正黑體" w:eastAsia="微軟正黑體" w:hAnsi="微軟正黑體" w:hint="eastAsia"/>
        </w:rPr>
        <w:t>：</w:t>
      </w:r>
    </w:p>
    <w:p w14:paraId="0CEB133C" w14:textId="77777777" w:rsidR="00C4552F" w:rsidRPr="007118DF" w:rsidRDefault="00C4552F" w:rsidP="004C3389">
      <w:pPr>
        <w:spacing w:line="440" w:lineRule="exact"/>
        <w:ind w:firstLineChars="413" w:firstLine="991"/>
        <w:jc w:val="center"/>
        <w:rPr>
          <w:rFonts w:ascii="微軟正黑體" w:eastAsia="微軟正黑體" w:hAnsi="微軟正黑體"/>
          <w:color w:val="000000"/>
          <w:szCs w:val="24"/>
        </w:rPr>
      </w:pPr>
    </w:p>
    <w:p w14:paraId="314D89F6" w14:textId="77777777" w:rsidR="009B32AB" w:rsidRPr="007118DF" w:rsidRDefault="00C4552F" w:rsidP="004C3389">
      <w:pPr>
        <w:pStyle w:val="a3"/>
        <w:numPr>
          <w:ilvl w:val="0"/>
          <w:numId w:val="4"/>
        </w:numPr>
        <w:spacing w:line="440" w:lineRule="exact"/>
        <w:ind w:leftChars="0"/>
        <w:rPr>
          <w:rFonts w:ascii="微軟正黑體" w:eastAsia="微軟正黑體" w:hAnsi="微軟正黑體"/>
          <w:color w:val="000000"/>
        </w:rPr>
      </w:pPr>
      <w:r w:rsidRPr="007118DF">
        <w:rPr>
          <w:rFonts w:ascii="微軟正黑體" w:eastAsia="微軟正黑體" w:hAnsi="微軟正黑體" w:cs="新細明體" w:hint="eastAsia"/>
          <w:color w:val="000000"/>
          <w:kern w:val="0"/>
        </w:rPr>
        <w:t>承租方於二樓承租(</w:t>
      </w:r>
      <w:r w:rsidR="002E773A">
        <w:rPr>
          <w:rFonts w:ascii="微軟正黑體" w:eastAsia="微軟正黑體" w:hAnsi="微軟正黑體" w:cs="新細明體" w:hint="eastAsia"/>
          <w:color w:val="000000"/>
          <w:kern w:val="0"/>
        </w:rPr>
        <w:t>別境書坊、別境茶塾</w:t>
      </w:r>
      <w:r w:rsidRPr="007118DF">
        <w:rPr>
          <w:rFonts w:ascii="微軟正黑體" w:eastAsia="微軟正黑體" w:hAnsi="微軟正黑體" w:cs="新細明體" w:hint="eastAsia"/>
          <w:color w:val="000000"/>
          <w:kern w:val="0"/>
        </w:rPr>
        <w:t>)使用期間，應針對活動性質、內</w:t>
      </w:r>
      <w:r w:rsidRPr="007118DF">
        <w:rPr>
          <w:rFonts w:ascii="微軟正黑體" w:eastAsia="微軟正黑體" w:hAnsi="微軟正黑體" w:cs="新細明體" w:hint="eastAsia"/>
          <w:color w:val="000000"/>
          <w:kern w:val="0"/>
        </w:rPr>
        <w:lastRenderedPageBreak/>
        <w:t>容且投保</w:t>
      </w:r>
      <w:r w:rsidRPr="007118DF">
        <w:rPr>
          <w:rFonts w:ascii="微軟正黑體" w:eastAsia="微軟正黑體" w:hAnsi="微軟正黑體" w:hint="eastAsia"/>
          <w:bCs/>
          <w:color w:val="000000"/>
          <w:u w:val="single"/>
        </w:rPr>
        <w:t>公共意外責任險（最低保險額每一個人體傷500萬元）及火災法律責任險100萬元</w:t>
      </w:r>
      <w:r w:rsidRPr="007118DF">
        <w:rPr>
          <w:rFonts w:ascii="微軟正黑體" w:eastAsia="微軟正黑體" w:hAnsi="微軟正黑體" w:hint="eastAsia"/>
          <w:bCs/>
          <w:color w:val="000000"/>
        </w:rPr>
        <w:t>，保障活動人員生命及公共安全。</w:t>
      </w:r>
    </w:p>
    <w:p w14:paraId="06B27FCE" w14:textId="77777777" w:rsidR="009B32AB" w:rsidRPr="007118DF" w:rsidRDefault="009B32AB" w:rsidP="004C3389">
      <w:pPr>
        <w:spacing w:line="440" w:lineRule="exact"/>
        <w:rPr>
          <w:rFonts w:ascii="微軟正黑體" w:eastAsia="微軟正黑體" w:hAnsi="微軟正黑體"/>
          <w:color w:val="000000"/>
        </w:rPr>
      </w:pPr>
    </w:p>
    <w:p w14:paraId="08DDC8B9" w14:textId="77777777" w:rsidR="009B32AB" w:rsidRPr="007118DF" w:rsidRDefault="007118DF" w:rsidP="004C3389">
      <w:pPr>
        <w:pStyle w:val="a3"/>
        <w:numPr>
          <w:ilvl w:val="0"/>
          <w:numId w:val="4"/>
        </w:numPr>
        <w:spacing w:line="440" w:lineRule="exact"/>
        <w:ind w:leftChars="0"/>
        <w:rPr>
          <w:rFonts w:ascii="微軟正黑體" w:eastAsia="微軟正黑體" w:hAnsi="微軟正黑體" w:cstheme="minorBidi"/>
          <w:color w:val="000000"/>
        </w:rPr>
      </w:pPr>
      <w:r w:rsidRPr="00797149">
        <w:rPr>
          <w:rFonts w:ascii="微軟正黑體" w:eastAsia="微軟正黑體" w:hAnsi="微軟正黑體" w:cs="新細明體" w:hint="eastAsia"/>
          <w:color w:val="000000" w:themeColor="text1"/>
          <w:kern w:val="0"/>
        </w:rPr>
        <w:t>雙方場地使用合約簽立</w:t>
      </w:r>
      <w:r w:rsidR="00C4552F" w:rsidRPr="00797149">
        <w:rPr>
          <w:rFonts w:ascii="微軟正黑體" w:eastAsia="微軟正黑體" w:hAnsi="微軟正黑體" w:cs="新細明體" w:hint="eastAsia"/>
          <w:color w:val="000000" w:themeColor="text1"/>
          <w:kern w:val="0"/>
        </w:rPr>
        <w:t>後，取消及更動檔期者，扣除二分之一保證金，且僅限更動檔期一次，如更</w:t>
      </w:r>
      <w:r w:rsidR="00C4552F" w:rsidRPr="007118DF">
        <w:rPr>
          <w:rFonts w:ascii="微軟正黑體" w:eastAsia="微軟正黑體" w:hAnsi="微軟正黑體" w:cs="新細明體" w:hint="eastAsia"/>
          <w:color w:val="000000"/>
          <w:kern w:val="0"/>
        </w:rPr>
        <w:t>動檔期後未舉辦活動或是需再次更動檔期者，保證金需補齊金額並全額扣除；活動前10日(含)臨時取消或更動檔期者，沒收保證金全額；若有天災致人事行政局發布停班停課或重大天災等因素影響者則不在此限。</w:t>
      </w:r>
    </w:p>
    <w:p w14:paraId="3F6A0E3D" w14:textId="77777777" w:rsidR="009B32AB" w:rsidRPr="007118DF" w:rsidRDefault="009B32AB" w:rsidP="004C3389">
      <w:pPr>
        <w:pStyle w:val="a3"/>
        <w:spacing w:line="440" w:lineRule="exact"/>
        <w:rPr>
          <w:rFonts w:ascii="微軟正黑體" w:eastAsia="微軟正黑體" w:hAnsi="微軟正黑體" w:cs="新細明體"/>
          <w:color w:val="000000"/>
          <w:kern w:val="0"/>
        </w:rPr>
      </w:pPr>
    </w:p>
    <w:p w14:paraId="62B11A5E" w14:textId="77777777" w:rsidR="009B32AB" w:rsidRPr="007118DF" w:rsidRDefault="00C4552F" w:rsidP="004C3389">
      <w:pPr>
        <w:pStyle w:val="a3"/>
        <w:numPr>
          <w:ilvl w:val="0"/>
          <w:numId w:val="4"/>
        </w:numPr>
        <w:spacing w:line="440" w:lineRule="exact"/>
        <w:ind w:leftChars="0"/>
        <w:rPr>
          <w:rFonts w:ascii="微軟正黑體" w:eastAsia="微軟正黑體" w:hAnsi="微軟正黑體" w:cstheme="minorBidi"/>
          <w:color w:val="000000"/>
        </w:rPr>
      </w:pPr>
      <w:r w:rsidRPr="007118DF">
        <w:rPr>
          <w:rFonts w:ascii="微軟正黑體" w:eastAsia="微軟正黑體" w:hAnsi="微軟正黑體" w:cs="新細明體" w:hint="eastAsia"/>
          <w:color w:val="000000"/>
          <w:kern w:val="0"/>
        </w:rPr>
        <w:t>承租方於活動過程中及活動結束後，均應負責保持場地之環境</w:t>
      </w:r>
      <w:r w:rsidRPr="00797149">
        <w:rPr>
          <w:rFonts w:ascii="微軟正黑體" w:eastAsia="微軟正黑體" w:hAnsi="微軟正黑體" w:cs="新細明體" w:hint="eastAsia"/>
          <w:color w:val="000000" w:themeColor="text1"/>
          <w:kern w:val="0"/>
        </w:rPr>
        <w:t>整潔；</w:t>
      </w:r>
      <w:r w:rsidR="00893081" w:rsidRPr="00797149">
        <w:rPr>
          <w:rFonts w:ascii="微軟正黑體" w:eastAsia="微軟正黑體" w:hAnsi="微軟正黑體" w:cs="新細明體" w:hint="eastAsia"/>
          <w:color w:val="000000" w:themeColor="text1"/>
          <w:kern w:val="0"/>
        </w:rPr>
        <w:t>活動產生之相關垃圾請自行處理清運；並於</w:t>
      </w:r>
      <w:r w:rsidRPr="00797149">
        <w:rPr>
          <w:rFonts w:ascii="微軟正黑體" w:eastAsia="微軟正黑體" w:hAnsi="微軟正黑體" w:cs="新細明體" w:hint="eastAsia"/>
          <w:color w:val="000000" w:themeColor="text1"/>
          <w:kern w:val="0"/>
        </w:rPr>
        <w:t>使用期間屆滿前，應將自有物件搬離並</w:t>
      </w:r>
      <w:r w:rsidRPr="007118DF">
        <w:rPr>
          <w:rFonts w:ascii="微軟正黑體" w:eastAsia="微軟正黑體" w:hAnsi="微軟正黑體" w:cs="新細明體" w:hint="eastAsia"/>
          <w:color w:val="000000"/>
          <w:kern w:val="0"/>
        </w:rPr>
        <w:t>回復場地原狀，如未如期清除即視同廢棄物</w:t>
      </w:r>
      <w:r w:rsidR="00BD2758" w:rsidRPr="007118DF">
        <w:rPr>
          <w:rFonts w:ascii="微軟正黑體" w:eastAsia="微軟正黑體" w:hAnsi="微軟正黑體" w:cs="新細明體" w:hint="eastAsia"/>
          <w:color w:val="000000"/>
          <w:kern w:val="0"/>
        </w:rPr>
        <w:t>，</w:t>
      </w:r>
      <w:r w:rsidRPr="002E773A">
        <w:rPr>
          <w:rFonts w:ascii="微軟正黑體" w:eastAsia="微軟正黑體" w:hAnsi="微軟正黑體" w:cs="新細明體" w:hint="eastAsia"/>
          <w:color w:val="000000"/>
          <w:kern w:val="0"/>
        </w:rPr>
        <w:t>新芳春茶行(下稱本館)</w:t>
      </w:r>
      <w:r w:rsidRPr="007118DF">
        <w:rPr>
          <w:rFonts w:ascii="微軟正黑體" w:eastAsia="微軟正黑體" w:hAnsi="微軟正黑體" w:cs="新細明體" w:hint="eastAsia"/>
          <w:color w:val="000000"/>
          <w:kern w:val="0"/>
        </w:rPr>
        <w:t>無須通知或催告即有權為任何之處理，處理所需費用即所生損害，概由承租方負責並按場地每日租金支付違約金；</w:t>
      </w:r>
      <w:r w:rsidRPr="007118DF">
        <w:rPr>
          <w:rFonts w:ascii="微軟正黑體" w:eastAsia="微軟正黑體" w:hAnsi="微軟正黑體" w:hint="eastAsia"/>
          <w:bCs/>
          <w:color w:val="000000"/>
        </w:rPr>
        <w:t>如有影響後面檔期者，得與承租方求償。</w:t>
      </w:r>
    </w:p>
    <w:p w14:paraId="3F4D6AAE" w14:textId="77777777" w:rsidR="009B32AB" w:rsidRPr="007118DF" w:rsidRDefault="009B32AB" w:rsidP="004C3389">
      <w:pPr>
        <w:pStyle w:val="a3"/>
        <w:spacing w:line="440" w:lineRule="exact"/>
        <w:rPr>
          <w:rFonts w:ascii="微軟正黑體" w:eastAsia="微軟正黑體" w:hAnsi="微軟正黑體" w:cs="新細明體"/>
          <w:color w:val="000000"/>
          <w:kern w:val="0"/>
        </w:rPr>
      </w:pPr>
    </w:p>
    <w:p w14:paraId="18026995" w14:textId="77777777" w:rsidR="007118DF" w:rsidRPr="007118DF" w:rsidRDefault="00C4552F" w:rsidP="007118DF">
      <w:pPr>
        <w:pStyle w:val="a3"/>
        <w:numPr>
          <w:ilvl w:val="0"/>
          <w:numId w:val="4"/>
        </w:numPr>
        <w:spacing w:line="440" w:lineRule="exact"/>
        <w:ind w:leftChars="0"/>
        <w:rPr>
          <w:rFonts w:ascii="微軟正黑體" w:eastAsia="微軟正黑體" w:hAnsi="微軟正黑體" w:cstheme="minorBidi"/>
          <w:color w:val="000000"/>
        </w:rPr>
      </w:pPr>
      <w:r w:rsidRPr="007118DF">
        <w:rPr>
          <w:rFonts w:ascii="微軟正黑體" w:eastAsia="微軟正黑體" w:hAnsi="微軟正黑體" w:cs="新細明體"/>
          <w:color w:val="000000"/>
          <w:kern w:val="0"/>
        </w:rPr>
        <w:t>場地申請須於活動日14個工作天前送件申請。</w:t>
      </w:r>
    </w:p>
    <w:p w14:paraId="2F9940D6" w14:textId="77777777" w:rsidR="007118DF" w:rsidRPr="00797149" w:rsidRDefault="007118DF" w:rsidP="007118DF">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 xml:space="preserve">　　•</w:t>
      </w:r>
      <w:r w:rsidRPr="00797149">
        <w:rPr>
          <w:rFonts w:ascii="微軟正黑體" w:eastAsia="微軟正黑體" w:hAnsi="微軟正黑體" w:hint="eastAsia"/>
          <w:color w:val="000000" w:themeColor="text1"/>
        </w:rPr>
        <w:tab/>
        <w:t>新芳春茶行場地使用申請表</w:t>
      </w:r>
    </w:p>
    <w:p w14:paraId="25592510" w14:textId="77777777" w:rsidR="007118DF" w:rsidRPr="00797149" w:rsidRDefault="007118DF" w:rsidP="007118DF">
      <w:pPr>
        <w:pStyle w:val="a3"/>
        <w:numPr>
          <w:ilvl w:val="1"/>
          <w:numId w:val="4"/>
        </w:numPr>
        <w:spacing w:line="440" w:lineRule="exact"/>
        <w:ind w:leftChars="0"/>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 xml:space="preserve"> 藝文團隊 / 法人機構 / 公司登記立案證明影本（單位申請）</w:t>
      </w:r>
    </w:p>
    <w:p w14:paraId="67EFB00D" w14:textId="77777777" w:rsidR="007118DF" w:rsidRPr="00797149" w:rsidRDefault="007118DF" w:rsidP="007118DF">
      <w:pPr>
        <w:pStyle w:val="a3"/>
        <w:spacing w:line="440" w:lineRule="exact"/>
        <w:ind w:leftChars="0"/>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w:t>
      </w:r>
      <w:r w:rsidRPr="00797149">
        <w:rPr>
          <w:rFonts w:ascii="微軟正黑體" w:eastAsia="微軟正黑體" w:hAnsi="微軟正黑體" w:hint="eastAsia"/>
          <w:color w:val="000000" w:themeColor="text1"/>
        </w:rPr>
        <w:tab/>
        <w:t>負責人身分證正反面影本（個人申請）</w:t>
      </w:r>
    </w:p>
    <w:p w14:paraId="7141C95F" w14:textId="77777777" w:rsidR="007118DF" w:rsidRPr="00797149" w:rsidRDefault="007118DF" w:rsidP="007118DF">
      <w:pPr>
        <w:pStyle w:val="a3"/>
        <w:spacing w:line="440" w:lineRule="exact"/>
        <w:ind w:leftChars="0"/>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w:t>
      </w:r>
      <w:r w:rsidRPr="00797149">
        <w:rPr>
          <w:rFonts w:ascii="微軟正黑體" w:eastAsia="微軟正黑體" w:hAnsi="微軟正黑體" w:hint="eastAsia"/>
          <w:color w:val="000000" w:themeColor="text1"/>
        </w:rPr>
        <w:tab/>
        <w:t>活動企劃書一份：需包含活動主旨、理念、內容、形式及流程。</w:t>
      </w:r>
    </w:p>
    <w:p w14:paraId="03D73BE0" w14:textId="77777777" w:rsidR="007118DF" w:rsidRPr="00797149" w:rsidRDefault="007118DF" w:rsidP="007118DF">
      <w:pPr>
        <w:pStyle w:val="a3"/>
        <w:spacing w:line="440" w:lineRule="exact"/>
        <w:rPr>
          <w:rFonts w:ascii="微軟正黑體" w:eastAsia="微軟正黑體" w:hAnsi="微軟正黑體" w:cs="新細明體"/>
          <w:color w:val="000000" w:themeColor="text1"/>
          <w:kern w:val="0"/>
        </w:rPr>
      </w:pPr>
      <w:r w:rsidRPr="00797149">
        <w:rPr>
          <w:rFonts w:ascii="微軟正黑體" w:eastAsia="微軟正黑體" w:hAnsi="微軟正黑體" w:cs="新細明體" w:hint="eastAsia"/>
          <w:color w:val="000000" w:themeColor="text1"/>
          <w:kern w:val="0"/>
        </w:rPr>
        <w:t>完成上述文件後，</w:t>
      </w:r>
      <w:r w:rsidR="00FF2211" w:rsidRPr="00FF2211">
        <w:rPr>
          <w:rFonts w:ascii="微軟正黑體" w:eastAsia="微軟正黑體" w:hAnsi="微軟正黑體" w:cs="新細明體" w:hint="eastAsia"/>
          <w:color w:val="000000" w:themeColor="text1"/>
          <w:kern w:val="0"/>
        </w:rPr>
        <w:t>請以電子檔送件</w:t>
      </w:r>
      <w:bookmarkStart w:id="0" w:name="_GoBack"/>
      <w:bookmarkEnd w:id="0"/>
      <w:r w:rsidRPr="00797149">
        <w:rPr>
          <w:rFonts w:ascii="微軟正黑體" w:eastAsia="微軟正黑體" w:hAnsi="微軟正黑體" w:cs="新細明體" w:hint="eastAsia"/>
          <w:color w:val="000000" w:themeColor="text1"/>
          <w:kern w:val="0"/>
        </w:rPr>
        <w:t>，主旨請依此規範</w:t>
      </w:r>
    </w:p>
    <w:p w14:paraId="7320A550" w14:textId="77777777" w:rsidR="009B32AB" w:rsidRPr="00797149" w:rsidRDefault="007118DF" w:rsidP="007118DF">
      <w:pPr>
        <w:pStyle w:val="a3"/>
        <w:spacing w:line="440" w:lineRule="exact"/>
        <w:ind w:leftChars="0"/>
        <w:rPr>
          <w:rFonts w:ascii="微軟正黑體" w:eastAsia="微軟正黑體" w:hAnsi="微軟正黑體" w:cstheme="minorBidi"/>
          <w:color w:val="000000" w:themeColor="text1"/>
        </w:rPr>
      </w:pPr>
      <w:r w:rsidRPr="00797149">
        <w:rPr>
          <w:rFonts w:ascii="微軟正黑體" w:eastAsia="微軟正黑體" w:hAnsi="微軟正黑體" w:cs="新細明體" w:hint="eastAsia"/>
          <w:color w:val="000000" w:themeColor="text1"/>
          <w:kern w:val="0"/>
        </w:rPr>
        <w:t>「新芳春茶行-單位名稱-活動名稱-送件日期」，規範不符者不予審查。</w:t>
      </w:r>
      <w:r w:rsidR="00C4552F" w:rsidRPr="00797149">
        <w:rPr>
          <w:rFonts w:ascii="微軟正黑體" w:eastAsia="微軟正黑體" w:hAnsi="微軟正黑體" w:cs="新細明體"/>
          <w:color w:val="000000" w:themeColor="text1"/>
          <w:kern w:val="0"/>
        </w:rPr>
        <w:t>以電子檔送件申請</w:t>
      </w:r>
      <w:r w:rsidR="00C4552F" w:rsidRPr="00797149">
        <w:rPr>
          <w:rFonts w:ascii="微軟正黑體" w:eastAsia="微軟正黑體" w:hAnsi="微軟正黑體" w:hint="eastAsia"/>
          <w:bCs/>
          <w:color w:val="000000" w:themeColor="text1"/>
        </w:rPr>
        <w:t>。</w:t>
      </w:r>
    </w:p>
    <w:p w14:paraId="4672DCF5" w14:textId="77777777" w:rsidR="009B32AB" w:rsidRPr="007118DF" w:rsidRDefault="009B32AB" w:rsidP="004C3389">
      <w:pPr>
        <w:pStyle w:val="a3"/>
        <w:spacing w:line="440" w:lineRule="exact"/>
        <w:rPr>
          <w:rFonts w:ascii="微軟正黑體" w:eastAsia="微軟正黑體" w:hAnsi="微軟正黑體" w:cs="新細明體"/>
          <w:color w:val="000000"/>
          <w:kern w:val="0"/>
        </w:rPr>
      </w:pPr>
    </w:p>
    <w:p w14:paraId="3F937640" w14:textId="77777777" w:rsidR="009B32AB" w:rsidRPr="007118DF" w:rsidRDefault="00C4552F" w:rsidP="004C3389">
      <w:pPr>
        <w:pStyle w:val="a3"/>
        <w:numPr>
          <w:ilvl w:val="0"/>
          <w:numId w:val="4"/>
        </w:numPr>
        <w:spacing w:line="440" w:lineRule="exact"/>
        <w:ind w:leftChars="0"/>
        <w:rPr>
          <w:rFonts w:ascii="微軟正黑體" w:eastAsia="微軟正黑體" w:hAnsi="微軟正黑體" w:cstheme="minorBidi"/>
          <w:color w:val="000000"/>
        </w:rPr>
      </w:pPr>
      <w:r w:rsidRPr="007118DF">
        <w:rPr>
          <w:rFonts w:ascii="微軟正黑體" w:eastAsia="微軟正黑體" w:hAnsi="微軟正黑體" w:cs="新細明體"/>
          <w:color w:val="000000"/>
          <w:kern w:val="0"/>
        </w:rPr>
        <w:t>申請審核時間為7個工作天(不含假日)。活動內容不得危害公共安全、違法及違背善良社會風俗；並不受理與政治、宗教有關之集會活動；不受理跨夜活動。</w:t>
      </w:r>
    </w:p>
    <w:p w14:paraId="172C4786" w14:textId="77777777" w:rsidR="009B32AB" w:rsidRPr="007118DF" w:rsidRDefault="009B32AB" w:rsidP="004C3389">
      <w:pPr>
        <w:pStyle w:val="a3"/>
        <w:spacing w:line="440" w:lineRule="exact"/>
        <w:rPr>
          <w:rFonts w:ascii="微軟正黑體" w:eastAsia="微軟正黑體" w:hAnsi="微軟正黑體" w:cs="新細明體"/>
          <w:color w:val="000000"/>
          <w:kern w:val="0"/>
        </w:rPr>
      </w:pPr>
    </w:p>
    <w:p w14:paraId="18C0A418" w14:textId="77777777" w:rsidR="009B32AB" w:rsidRPr="007118DF" w:rsidRDefault="002E773A" w:rsidP="004C3389">
      <w:pPr>
        <w:pStyle w:val="a3"/>
        <w:numPr>
          <w:ilvl w:val="0"/>
          <w:numId w:val="4"/>
        </w:numPr>
        <w:spacing w:line="440" w:lineRule="exact"/>
        <w:ind w:leftChars="0"/>
        <w:rPr>
          <w:rFonts w:ascii="微軟正黑體" w:eastAsia="微軟正黑體" w:hAnsi="微軟正黑體" w:cstheme="minorBidi"/>
          <w:color w:val="000000"/>
        </w:rPr>
      </w:pPr>
      <w:r>
        <w:rPr>
          <w:rFonts w:ascii="微軟正黑體" w:eastAsia="微軟正黑體" w:hAnsi="微軟正黑體" w:cs="新細明體" w:hint="eastAsia"/>
          <w:color w:val="000000"/>
          <w:kern w:val="0"/>
        </w:rPr>
        <w:t>新芳春茶行</w:t>
      </w:r>
      <w:r w:rsidR="00C4552F" w:rsidRPr="007118DF">
        <w:rPr>
          <w:rFonts w:ascii="微軟正黑體" w:eastAsia="微軟正黑體" w:hAnsi="微軟正黑體" w:cs="新細明體"/>
          <w:color w:val="000000"/>
          <w:kern w:val="0"/>
        </w:rPr>
        <w:t>保有場地變更及租借決定權。</w:t>
      </w:r>
    </w:p>
    <w:p w14:paraId="3163D9FA" w14:textId="77777777" w:rsidR="007118DF" w:rsidRDefault="007118DF" w:rsidP="007118DF">
      <w:pPr>
        <w:pStyle w:val="a3"/>
        <w:spacing w:line="440" w:lineRule="exact"/>
        <w:rPr>
          <w:rFonts w:ascii="微軟正黑體" w:eastAsia="微軟正黑體" w:hAnsi="微軟正黑體"/>
        </w:rPr>
      </w:pPr>
    </w:p>
    <w:p w14:paraId="5EAE1A92" w14:textId="77777777" w:rsidR="00C4552F" w:rsidRPr="007118DF" w:rsidRDefault="00164B15" w:rsidP="004C3389">
      <w:pPr>
        <w:pStyle w:val="a3"/>
        <w:numPr>
          <w:ilvl w:val="0"/>
          <w:numId w:val="4"/>
        </w:numPr>
        <w:spacing w:line="440" w:lineRule="exact"/>
        <w:ind w:leftChars="0"/>
        <w:rPr>
          <w:rFonts w:ascii="微軟正黑體" w:eastAsia="微軟正黑體" w:hAnsi="微軟正黑體" w:cstheme="minorBidi"/>
          <w:color w:val="000000"/>
        </w:rPr>
      </w:pPr>
      <w:r>
        <w:rPr>
          <w:rFonts w:ascii="微軟正黑體" w:eastAsia="微軟正黑體" w:hAnsi="微軟正黑體" w:hint="eastAsia"/>
        </w:rPr>
        <w:lastRenderedPageBreak/>
        <w:t>新芳春茶行營業時間</w:t>
      </w:r>
    </w:p>
    <w:p w14:paraId="583E2935" w14:textId="77777777" w:rsidR="00F72AD1" w:rsidRPr="00797149" w:rsidRDefault="00164B15" w:rsidP="00F72AD1">
      <w:pPr>
        <w:spacing w:line="440" w:lineRule="exact"/>
        <w:rPr>
          <w:rFonts w:ascii="微軟正黑體" w:eastAsia="微軟正黑體" w:hAnsi="微軟正黑體"/>
          <w:color w:val="000000" w:themeColor="text1"/>
          <w:sz w:val="20"/>
          <w:szCs w:val="20"/>
        </w:rPr>
      </w:pPr>
      <w:r w:rsidRPr="00797149">
        <w:rPr>
          <w:rFonts w:ascii="微軟正黑體" w:eastAsia="微軟正黑體" w:hAnsi="微軟正黑體" w:hint="eastAsia"/>
          <w:color w:val="000000" w:themeColor="text1"/>
        </w:rPr>
        <w:t xml:space="preserve">    </w:t>
      </w:r>
      <w:r w:rsidR="00D632F7" w:rsidRPr="00797149">
        <w:rPr>
          <w:rFonts w:ascii="微軟正黑體" w:eastAsia="微軟正黑體" w:hAnsi="微軟正黑體" w:hint="eastAsia"/>
          <w:color w:val="000000" w:themeColor="text1"/>
        </w:rPr>
        <w:t>週二</w:t>
      </w:r>
      <w:r w:rsidR="00F72AD1" w:rsidRPr="00797149">
        <w:rPr>
          <w:rFonts w:ascii="微軟正黑體" w:eastAsia="微軟正黑體" w:hAnsi="微軟正黑體" w:hint="eastAsia"/>
          <w:color w:val="000000" w:themeColor="text1"/>
        </w:rPr>
        <w:t>~</w:t>
      </w:r>
      <w:r w:rsidR="00D632F7" w:rsidRPr="00797149">
        <w:rPr>
          <w:rFonts w:ascii="微軟正黑體" w:eastAsia="微軟正黑體" w:hAnsi="微軟正黑體" w:hint="eastAsia"/>
          <w:color w:val="000000" w:themeColor="text1"/>
        </w:rPr>
        <w:t>週五及周日</w:t>
      </w:r>
      <w:r w:rsidR="00F72AD1" w:rsidRPr="00797149">
        <w:rPr>
          <w:rFonts w:ascii="微軟正黑體" w:eastAsia="微軟正黑體" w:hAnsi="微軟正黑體" w:hint="eastAsia"/>
          <w:color w:val="000000" w:themeColor="text1"/>
        </w:rPr>
        <w:t>10:00~</w:t>
      </w:r>
      <w:r w:rsidR="00D632F7" w:rsidRPr="00797149">
        <w:rPr>
          <w:rFonts w:ascii="微軟正黑體" w:eastAsia="微軟正黑體" w:hAnsi="微軟正黑體"/>
          <w:color w:val="000000" w:themeColor="text1"/>
        </w:rPr>
        <w:t>1</w:t>
      </w:r>
      <w:r w:rsidR="00D632F7" w:rsidRPr="00797149">
        <w:rPr>
          <w:rFonts w:ascii="微軟正黑體" w:eastAsia="微軟正黑體" w:hAnsi="微軟正黑體" w:hint="eastAsia"/>
          <w:color w:val="000000" w:themeColor="text1"/>
        </w:rPr>
        <w:t>9</w:t>
      </w:r>
      <w:r w:rsidR="00F72AD1" w:rsidRPr="00797149">
        <w:rPr>
          <w:rFonts w:ascii="微軟正黑體" w:eastAsia="微軟正黑體" w:hAnsi="微軟正黑體" w:hint="eastAsia"/>
          <w:color w:val="000000" w:themeColor="text1"/>
        </w:rPr>
        <w:t xml:space="preserve">:00 </w:t>
      </w:r>
      <w:r w:rsidR="00F72AD1" w:rsidRPr="00797149">
        <w:rPr>
          <w:rFonts w:ascii="微軟正黑體" w:eastAsia="微軟正黑體" w:hAnsi="微軟正黑體" w:hint="eastAsia"/>
          <w:color w:val="000000" w:themeColor="text1"/>
          <w:sz w:val="20"/>
          <w:szCs w:val="20"/>
        </w:rPr>
        <w:t>(</w:t>
      </w:r>
      <w:r w:rsidR="00F72AD1" w:rsidRPr="00797149">
        <w:rPr>
          <w:rFonts w:ascii="微軟正黑體" w:eastAsia="微軟正黑體" w:hAnsi="微軟正黑體" w:hint="eastAsia"/>
          <w:color w:val="000000" w:themeColor="text1"/>
          <w:sz w:val="20"/>
          <w:szCs w:val="20"/>
          <w:lang w:eastAsia="zh-HK"/>
        </w:rPr>
        <w:t>如遇活動辦理營業時間將視情況調整</w:t>
      </w:r>
      <w:r w:rsidR="00F72AD1" w:rsidRPr="00797149">
        <w:rPr>
          <w:rFonts w:ascii="微軟正黑體" w:eastAsia="微軟正黑體" w:hAnsi="微軟正黑體" w:hint="eastAsia"/>
          <w:color w:val="000000" w:themeColor="text1"/>
          <w:sz w:val="20"/>
          <w:szCs w:val="20"/>
        </w:rPr>
        <w:t>)</w:t>
      </w:r>
    </w:p>
    <w:p w14:paraId="63BFABBF" w14:textId="77777777" w:rsidR="00E25024" w:rsidRPr="00797149" w:rsidRDefault="00E25024" w:rsidP="00F72AD1">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sz w:val="20"/>
          <w:szCs w:val="20"/>
        </w:rPr>
        <w:t xml:space="preserve">     </w:t>
      </w:r>
      <w:r w:rsidRPr="00797149">
        <w:rPr>
          <w:rFonts w:ascii="微軟正黑體" w:eastAsia="微軟正黑體" w:hAnsi="微軟正黑體" w:hint="eastAsia"/>
          <w:color w:val="000000" w:themeColor="text1"/>
        </w:rPr>
        <w:t>週六</w:t>
      </w:r>
      <w:r w:rsidR="00D632F7" w:rsidRPr="00797149">
        <w:rPr>
          <w:rFonts w:ascii="微軟正黑體" w:eastAsia="微軟正黑體" w:hAnsi="微軟正黑體" w:hint="eastAsia"/>
          <w:color w:val="000000" w:themeColor="text1"/>
        </w:rPr>
        <w:t>及例假日前一天</w:t>
      </w:r>
      <w:r w:rsidRPr="00797149">
        <w:rPr>
          <w:rFonts w:ascii="微軟正黑體" w:eastAsia="微軟正黑體" w:hAnsi="微軟正黑體" w:hint="eastAsia"/>
          <w:color w:val="000000" w:themeColor="text1"/>
        </w:rPr>
        <w:t xml:space="preserve"> 10:00~</w:t>
      </w:r>
      <w:r w:rsidRPr="00797149">
        <w:rPr>
          <w:rFonts w:ascii="微軟正黑體" w:eastAsia="微軟正黑體" w:hAnsi="微軟正黑體"/>
          <w:color w:val="000000" w:themeColor="text1"/>
        </w:rPr>
        <w:t>21</w:t>
      </w:r>
      <w:r w:rsidRPr="00797149">
        <w:rPr>
          <w:rFonts w:ascii="微軟正黑體" w:eastAsia="微軟正黑體" w:hAnsi="微軟正黑體" w:hint="eastAsia"/>
          <w:color w:val="000000" w:themeColor="text1"/>
        </w:rPr>
        <w:t>:00</w:t>
      </w:r>
      <w:r w:rsidR="00D632F7" w:rsidRPr="00797149">
        <w:rPr>
          <w:rFonts w:ascii="微軟正黑體" w:eastAsia="微軟正黑體" w:hAnsi="微軟正黑體" w:hint="eastAsia"/>
          <w:color w:val="000000" w:themeColor="text1"/>
        </w:rPr>
        <w:t>（每周一公休</w:t>
      </w:r>
      <w:r w:rsidR="00D632F7" w:rsidRPr="00797149">
        <w:rPr>
          <w:rFonts w:ascii="微軟正黑體" w:eastAsia="微軟正黑體" w:hAnsi="微軟正黑體"/>
          <w:color w:val="000000" w:themeColor="text1"/>
        </w:rPr>
        <w:t>）</w:t>
      </w:r>
    </w:p>
    <w:p w14:paraId="4B2CA1E4" w14:textId="77777777" w:rsidR="004C3389" w:rsidRPr="00797149" w:rsidRDefault="004C3389" w:rsidP="004C3389">
      <w:pPr>
        <w:spacing w:line="440" w:lineRule="exact"/>
        <w:rPr>
          <w:rFonts w:ascii="微軟正黑體" w:eastAsia="微軟正黑體" w:hAnsi="微軟正黑體"/>
          <w:color w:val="000000" w:themeColor="text1"/>
        </w:rPr>
      </w:pPr>
    </w:p>
    <w:p w14:paraId="0A4B8A10" w14:textId="77777777" w:rsidR="007118DF" w:rsidRPr="00797149" w:rsidRDefault="00164B15"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六</w:t>
      </w:r>
      <w:r w:rsidR="007118DF" w:rsidRPr="00797149">
        <w:rPr>
          <w:rFonts w:ascii="微軟正黑體" w:eastAsia="微軟正黑體" w:hAnsi="微軟正黑體" w:cs="Calibri" w:hint="eastAsia"/>
          <w:color w:val="000000" w:themeColor="text1"/>
          <w:szCs w:val="24"/>
        </w:rPr>
        <w:t>、權利與義務</w:t>
      </w:r>
    </w:p>
    <w:p w14:paraId="0EFC4050"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1.</w:t>
      </w:r>
      <w:r w:rsidRPr="00797149">
        <w:rPr>
          <w:rFonts w:ascii="微軟正黑體" w:eastAsia="微軟正黑體" w:hAnsi="微軟正黑體" w:cs="Calibri" w:hint="eastAsia"/>
          <w:color w:val="000000" w:themeColor="text1"/>
          <w:szCs w:val="24"/>
        </w:rPr>
        <w:tab/>
        <w:t>場地協調會議。申請單位應於簽約時檢附佈場計劃與場佈圖，及其他場地使用協商事宜；並於活動進場前一週至</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開立場地協調會議(依活動由</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確認會議時間)。</w:t>
      </w:r>
    </w:p>
    <w:p w14:paraId="7E3BEEE3"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2.</w:t>
      </w:r>
      <w:r w:rsidRPr="00797149">
        <w:rPr>
          <w:rFonts w:ascii="微軟正黑體" w:eastAsia="微軟正黑體" w:hAnsi="微軟正黑體" w:cs="Calibri" w:hint="eastAsia"/>
          <w:color w:val="000000" w:themeColor="text1"/>
          <w:szCs w:val="24"/>
        </w:rPr>
        <w:tab/>
        <w:t>申請單位須於活動展演期間安排人員負責展演諮詢、保管作品及財物安全，</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不負擔活動展演期間之作品及財物保全。</w:t>
      </w:r>
    </w:p>
    <w:p w14:paraId="5C4872A6"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3.</w:t>
      </w:r>
      <w:r w:rsidRPr="00797149">
        <w:rPr>
          <w:rFonts w:ascii="微軟正黑體" w:eastAsia="微軟正黑體" w:hAnsi="微軟正黑體" w:cs="Calibri" w:hint="eastAsia"/>
          <w:color w:val="000000" w:themeColor="text1"/>
          <w:szCs w:val="24"/>
        </w:rPr>
        <w:tab/>
        <w:t>申請單位活動中若有銷售及金錢交易等行為，活動現場務必設立「請索取統一發票」標示，並註明申訴單位之聯絡資料，如有營利行為，自行開立發票負擔稅賦。</w:t>
      </w:r>
    </w:p>
    <w:p w14:paraId="626331A1"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4.</w:t>
      </w:r>
      <w:r w:rsidRPr="00797149">
        <w:rPr>
          <w:rFonts w:ascii="微軟正黑體" w:eastAsia="微軟正黑體" w:hAnsi="微軟正黑體" w:cs="Calibri" w:hint="eastAsia"/>
          <w:color w:val="000000" w:themeColor="text1"/>
          <w:szCs w:val="24"/>
        </w:rPr>
        <w:tab/>
        <w:t>場地使用僅限原申請租借之區域，擅自使用其他場地者，</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得驅離或要求補足場地租金。</w:t>
      </w:r>
    </w:p>
    <w:p w14:paraId="1273D9D6"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5.</w:t>
      </w:r>
      <w:r w:rsidRPr="00797149">
        <w:rPr>
          <w:rFonts w:ascii="微軟正黑體" w:eastAsia="微軟正黑體" w:hAnsi="微軟正黑體" w:cs="Calibri" w:hint="eastAsia"/>
          <w:color w:val="000000" w:themeColor="text1"/>
          <w:szCs w:val="24"/>
        </w:rPr>
        <w:tab/>
        <w:t>申請單位須於場地使用後當日內完全復原，未復原者</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得自場地保證金內扣除復原費用，申請單位不得異議。</w:t>
      </w:r>
    </w:p>
    <w:p w14:paraId="0178B340"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6.</w:t>
      </w:r>
      <w:r w:rsidRPr="00797149">
        <w:rPr>
          <w:rFonts w:ascii="微軟正黑體" w:eastAsia="微軟正黑體" w:hAnsi="微軟正黑體" w:cs="Calibri" w:hint="eastAsia"/>
          <w:color w:val="000000" w:themeColor="text1"/>
          <w:szCs w:val="24"/>
        </w:rPr>
        <w:tab/>
        <w:t>申請單位可提供其所辦理之活動門票、邀請函等，為</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協助公關、行銷、推廣之用。</w:t>
      </w:r>
    </w:p>
    <w:p w14:paraId="0E813CD3" w14:textId="77777777" w:rsidR="007118DF" w:rsidRPr="007118DF" w:rsidRDefault="007118DF" w:rsidP="007118DF">
      <w:pPr>
        <w:spacing w:line="440" w:lineRule="exact"/>
        <w:rPr>
          <w:rFonts w:ascii="微軟正黑體" w:eastAsia="微軟正黑體" w:hAnsi="微軟正黑體" w:cs="Calibri"/>
          <w:color w:val="FF0000"/>
          <w:szCs w:val="24"/>
        </w:rPr>
      </w:pPr>
    </w:p>
    <w:p w14:paraId="0F072254"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禁止項目</w:t>
      </w:r>
    </w:p>
    <w:p w14:paraId="1FBCADEC"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1.</w:t>
      </w:r>
      <w:r w:rsidRPr="00797149">
        <w:rPr>
          <w:rFonts w:ascii="微軟正黑體" w:eastAsia="微軟正黑體" w:hAnsi="微軟正黑體" w:cs="Calibri" w:hint="eastAsia"/>
          <w:color w:val="000000" w:themeColor="text1"/>
          <w:szCs w:val="24"/>
        </w:rPr>
        <w:tab/>
        <w:t>依「文化資產保存法」相關規定予以維護。</w:t>
      </w:r>
    </w:p>
    <w:p w14:paraId="2468F7D0"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2.</w:t>
      </w:r>
      <w:r w:rsidRPr="00797149">
        <w:rPr>
          <w:rFonts w:ascii="微軟正黑體" w:eastAsia="微軟正黑體" w:hAnsi="微軟正黑體" w:cs="Calibri" w:hint="eastAsia"/>
          <w:color w:val="000000" w:themeColor="text1"/>
          <w:szCs w:val="24"/>
        </w:rPr>
        <w:tab/>
      </w:r>
      <w:r w:rsidR="00F15EA8"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建物為古蹟及歷史建築，禁止使用火具(瓦斯、噴燈、蠟燭等….)及會造成</w:t>
      </w:r>
      <w:r w:rsidR="00F15EA8" w:rsidRPr="00797149">
        <w:rPr>
          <w:rFonts w:ascii="微軟正黑體" w:eastAsia="微軟正黑體" w:hAnsi="微軟正黑體" w:cs="Calibri" w:hint="eastAsia"/>
          <w:color w:val="000000" w:themeColor="text1"/>
          <w:szCs w:val="24"/>
        </w:rPr>
        <w:t>館</w:t>
      </w:r>
      <w:r w:rsidRPr="00797149">
        <w:rPr>
          <w:rFonts w:ascii="微軟正黑體" w:eastAsia="微軟正黑體" w:hAnsi="微軟正黑體" w:cs="Calibri" w:hint="eastAsia"/>
          <w:color w:val="000000" w:themeColor="text1"/>
          <w:szCs w:val="24"/>
        </w:rPr>
        <w:t>內電壓電流異常之電器。</w:t>
      </w:r>
    </w:p>
    <w:p w14:paraId="69F7A3D0"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3.</w:t>
      </w:r>
      <w:r w:rsidRPr="00797149">
        <w:rPr>
          <w:rFonts w:ascii="微軟正黑體" w:eastAsia="微軟正黑體" w:hAnsi="微軟正黑體" w:cs="Calibri" w:hint="eastAsia"/>
          <w:color w:val="000000" w:themeColor="text1"/>
          <w:szCs w:val="24"/>
        </w:rPr>
        <w:tab/>
        <w:t>禁止將電腦燈與鏡球等會轉動之器具直接架於椼架上。</w:t>
      </w:r>
    </w:p>
    <w:p w14:paraId="5C54626D"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4.</w:t>
      </w:r>
      <w:r w:rsidRPr="00797149">
        <w:rPr>
          <w:rFonts w:ascii="微軟正黑體" w:eastAsia="微軟正黑體" w:hAnsi="微軟正黑體" w:cs="Calibri" w:hint="eastAsia"/>
          <w:color w:val="000000" w:themeColor="text1"/>
          <w:szCs w:val="24"/>
        </w:rPr>
        <w:tab/>
        <w:t>新芳春茶行內禁止抽煙、嚼食檳榔及口香糖。</w:t>
      </w:r>
    </w:p>
    <w:p w14:paraId="2C50DB7F"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5.</w:t>
      </w:r>
      <w:r w:rsidRPr="00797149">
        <w:rPr>
          <w:rFonts w:ascii="微軟正黑體" w:eastAsia="微軟正黑體" w:hAnsi="微軟正黑體" w:cs="Calibri" w:hint="eastAsia"/>
          <w:color w:val="000000" w:themeColor="text1"/>
          <w:szCs w:val="24"/>
        </w:rPr>
        <w:tab/>
        <w:t>場地佈置不得以漿糊、膠紙、膠水、泡棉膠、雙面膠、噴漆等物使用於壁面與地面。</w:t>
      </w:r>
    </w:p>
    <w:p w14:paraId="35016031"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6.</w:t>
      </w:r>
      <w:r w:rsidRPr="00797149">
        <w:rPr>
          <w:rFonts w:ascii="微軟正黑體" w:eastAsia="微軟正黑體" w:hAnsi="微軟正黑體" w:cs="Calibri" w:hint="eastAsia"/>
          <w:color w:val="000000" w:themeColor="text1"/>
          <w:szCs w:val="24"/>
        </w:rPr>
        <w:tab/>
        <w:t>嚴禁鐵釘使用於壁面與地面，違者扣款。</w:t>
      </w:r>
    </w:p>
    <w:p w14:paraId="10D41577"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7.</w:t>
      </w:r>
      <w:r w:rsidRPr="00797149">
        <w:rPr>
          <w:rFonts w:ascii="微軟正黑體" w:eastAsia="微軟正黑體" w:hAnsi="微軟正黑體" w:cs="Calibri" w:hint="eastAsia"/>
          <w:color w:val="000000" w:themeColor="text1"/>
          <w:szCs w:val="24"/>
        </w:rPr>
        <w:tab/>
        <w:t>註：租借場地者有維護場地之義務，若發現有人員違反以上規定，現場負責人應予以制止經發現場地有殘留檳榔渣、檳榔漬或口香糖，則每處重罰2000</w:t>
      </w:r>
      <w:r w:rsidRPr="00797149">
        <w:rPr>
          <w:rFonts w:ascii="微軟正黑體" w:eastAsia="微軟正黑體" w:hAnsi="微軟正黑體" w:cs="Calibri" w:hint="eastAsia"/>
          <w:color w:val="000000" w:themeColor="text1"/>
          <w:szCs w:val="24"/>
        </w:rPr>
        <w:lastRenderedPageBreak/>
        <w:t>元新台幣場地清潔費，絕不寬待。若有污損破壞歷史建物者，則以「文化資產保存法」予以移送。</w:t>
      </w:r>
    </w:p>
    <w:p w14:paraId="33482BA8" w14:textId="77777777" w:rsidR="007118DF" w:rsidRPr="00797149" w:rsidRDefault="007118DF" w:rsidP="007118DF">
      <w:pPr>
        <w:spacing w:line="440" w:lineRule="exact"/>
        <w:rPr>
          <w:rFonts w:ascii="微軟正黑體" w:eastAsia="微軟正黑體" w:hAnsi="微軟正黑體" w:cs="Calibri"/>
          <w:color w:val="000000" w:themeColor="text1"/>
          <w:szCs w:val="24"/>
        </w:rPr>
      </w:pPr>
    </w:p>
    <w:p w14:paraId="72BF930F"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責任歸屬</w:t>
      </w:r>
    </w:p>
    <w:p w14:paraId="3A79AE25"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1.</w:t>
      </w:r>
      <w:r w:rsidRPr="00797149">
        <w:rPr>
          <w:rFonts w:ascii="微軟正黑體" w:eastAsia="微軟正黑體" w:hAnsi="微軟正黑體" w:cs="Calibri" w:hint="eastAsia"/>
          <w:color w:val="000000" w:themeColor="text1"/>
          <w:szCs w:val="24"/>
        </w:rPr>
        <w:tab/>
        <w:t>申請單位須於使用期間須投保公共意外責任險最低500萬及火災法律責任險100萬(又名建築物承租人火災責任附加條款)。繳交保單影本。</w:t>
      </w:r>
    </w:p>
    <w:p w14:paraId="691A997B"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2.</w:t>
      </w:r>
      <w:r w:rsidRPr="00797149">
        <w:rPr>
          <w:rFonts w:ascii="微軟正黑體" w:eastAsia="微軟正黑體" w:hAnsi="微軟正黑體" w:cs="Calibri" w:hint="eastAsia"/>
          <w:color w:val="000000" w:themeColor="text1"/>
          <w:szCs w:val="24"/>
        </w:rPr>
        <w:tab/>
        <w:t>申請單位租用場地期間，須自行對展覽品投保必要之保險；展覽活動須投保竊盜險，貴重展品請自行聘僱警衛加強保全或另行投保，如有任何毀損或遺失，</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不負任何賠償責任。</w:t>
      </w:r>
    </w:p>
    <w:p w14:paraId="3C7EEDEF"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3.</w:t>
      </w:r>
      <w:r w:rsidRPr="00797149">
        <w:rPr>
          <w:rFonts w:ascii="微軟正黑體" w:eastAsia="微軟正黑體" w:hAnsi="微軟正黑體" w:cs="Calibri" w:hint="eastAsia"/>
          <w:color w:val="000000" w:themeColor="text1"/>
          <w:szCs w:val="24"/>
        </w:rPr>
        <w:tab/>
        <w:t>申請單位租用場地期間，如有人員傷亡，由申請單位承擔，</w:t>
      </w:r>
      <w:r w:rsidR="002E773A" w:rsidRPr="00797149">
        <w:rPr>
          <w:rFonts w:ascii="微軟正黑體" w:eastAsia="微軟正黑體" w:hAnsi="微軟正黑體" w:cs="Calibri" w:hint="eastAsia"/>
          <w:color w:val="000000" w:themeColor="text1"/>
          <w:szCs w:val="24"/>
        </w:rPr>
        <w:t>新芳春茶行</w:t>
      </w:r>
      <w:r w:rsidRPr="00797149">
        <w:rPr>
          <w:rFonts w:ascii="微軟正黑體" w:eastAsia="微軟正黑體" w:hAnsi="微軟正黑體" w:cs="Calibri" w:hint="eastAsia"/>
          <w:color w:val="000000" w:themeColor="text1"/>
          <w:szCs w:val="24"/>
        </w:rPr>
        <w:t>不負醫療及賠償責任。</w:t>
      </w:r>
    </w:p>
    <w:p w14:paraId="6C7AB307" w14:textId="77777777" w:rsidR="007118DF" w:rsidRPr="00797149" w:rsidRDefault="007118DF" w:rsidP="007118DF">
      <w:pPr>
        <w:spacing w:line="440" w:lineRule="exact"/>
        <w:rPr>
          <w:rFonts w:ascii="微軟正黑體" w:eastAsia="微軟正黑體" w:hAnsi="微軟正黑體" w:cs="Calibri"/>
          <w:color w:val="000000" w:themeColor="text1"/>
          <w:szCs w:val="24"/>
        </w:rPr>
      </w:pPr>
      <w:r w:rsidRPr="00797149">
        <w:rPr>
          <w:rFonts w:ascii="微軟正黑體" w:eastAsia="微軟正黑體" w:hAnsi="微軟正黑體" w:cs="Calibri" w:hint="eastAsia"/>
          <w:color w:val="000000" w:themeColor="text1"/>
          <w:szCs w:val="24"/>
        </w:rPr>
        <w:t>4.</w:t>
      </w:r>
      <w:r w:rsidRPr="00797149">
        <w:rPr>
          <w:rFonts w:ascii="微軟正黑體" w:eastAsia="微軟正黑體" w:hAnsi="微軟正黑體" w:cs="Calibri" w:hint="eastAsia"/>
          <w:color w:val="000000" w:themeColor="text1"/>
          <w:szCs w:val="24"/>
        </w:rPr>
        <w:tab/>
        <w:t>要點提醒</w:t>
      </w:r>
    </w:p>
    <w:p w14:paraId="3A32FF24" w14:textId="77777777" w:rsidR="007118DF" w:rsidRPr="00797149" w:rsidRDefault="007118DF" w:rsidP="007118DF">
      <w:pPr>
        <w:spacing w:line="440" w:lineRule="exact"/>
        <w:rPr>
          <w:rFonts w:ascii="微軟正黑體" w:eastAsia="微軟正黑體" w:hAnsi="微軟正黑體"/>
          <w:color w:val="000000" w:themeColor="text1"/>
        </w:rPr>
      </w:pPr>
      <w:r w:rsidRPr="00797149">
        <w:rPr>
          <w:rFonts w:ascii="微軟正黑體" w:eastAsia="微軟正黑體" w:hAnsi="微軟正黑體" w:cs="Calibri" w:hint="eastAsia"/>
          <w:color w:val="000000" w:themeColor="text1"/>
          <w:szCs w:val="24"/>
        </w:rPr>
        <w:t>新芳春</w:t>
      </w:r>
      <w:r w:rsidR="00F15EA8" w:rsidRPr="00797149">
        <w:rPr>
          <w:rFonts w:ascii="微軟正黑體" w:eastAsia="微軟正黑體" w:hAnsi="微軟正黑體" w:cs="Calibri" w:hint="eastAsia"/>
          <w:color w:val="000000" w:themeColor="text1"/>
          <w:szCs w:val="24"/>
        </w:rPr>
        <w:t>茶行</w:t>
      </w:r>
      <w:r w:rsidRPr="00797149">
        <w:rPr>
          <w:rFonts w:ascii="微軟正黑體" w:eastAsia="微軟正黑體" w:hAnsi="微軟正黑體" w:cs="Calibri" w:hint="eastAsia"/>
          <w:color w:val="000000" w:themeColor="text1"/>
          <w:szCs w:val="24"/>
        </w:rPr>
        <w:t>建物為古蹟及歷史建築，禁止使用火具(瓦斯、噴燈、蠟燭等….)及會造成館內電壓電流異常之電器。</w:t>
      </w:r>
    </w:p>
    <w:p w14:paraId="5172DB9F" w14:textId="77777777" w:rsidR="007118DF" w:rsidRPr="00797149" w:rsidRDefault="007118DF" w:rsidP="007118DF">
      <w:pPr>
        <w:pStyle w:val="a3"/>
        <w:spacing w:line="440" w:lineRule="exact"/>
        <w:rPr>
          <w:rFonts w:ascii="微軟正黑體" w:eastAsia="微軟正黑體" w:hAnsi="微軟正黑體"/>
          <w:color w:val="000000" w:themeColor="text1"/>
        </w:rPr>
      </w:pPr>
    </w:p>
    <w:p w14:paraId="3E6050E8" w14:textId="77777777" w:rsidR="007118DF" w:rsidRPr="00797149" w:rsidRDefault="00164B15" w:rsidP="007118DF">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七</w:t>
      </w:r>
      <w:r w:rsidR="007118DF" w:rsidRPr="00797149">
        <w:rPr>
          <w:rFonts w:ascii="微軟正黑體" w:eastAsia="微軟正黑體" w:hAnsi="微軟正黑體" w:hint="eastAsia"/>
          <w:color w:val="000000" w:themeColor="text1"/>
        </w:rPr>
        <w:t>、適用時間</w:t>
      </w:r>
    </w:p>
    <w:p w14:paraId="100CAE93" w14:textId="77777777" w:rsidR="007118DF" w:rsidRPr="00797149" w:rsidRDefault="007118DF" w:rsidP="007118DF">
      <w:pPr>
        <w:spacing w:line="440" w:lineRule="exact"/>
        <w:rPr>
          <w:rFonts w:ascii="微軟正黑體" w:eastAsia="微軟正黑體" w:hAnsi="微軟正黑體"/>
          <w:color w:val="000000" w:themeColor="text1"/>
        </w:rPr>
      </w:pPr>
      <w:r w:rsidRPr="00797149">
        <w:rPr>
          <w:rFonts w:ascii="微軟正黑體" w:eastAsia="微軟正黑體" w:hAnsi="微軟正黑體" w:hint="eastAsia"/>
          <w:color w:val="000000" w:themeColor="text1"/>
        </w:rPr>
        <w:t>本辦法適用至2019年12月31日止場地租借。</w:t>
      </w:r>
    </w:p>
    <w:p w14:paraId="5191EC28" w14:textId="77777777" w:rsidR="004C3389" w:rsidRPr="007118DF" w:rsidRDefault="004C3389" w:rsidP="004C3389">
      <w:pPr>
        <w:spacing w:line="440" w:lineRule="exact"/>
        <w:rPr>
          <w:rFonts w:ascii="微軟正黑體" w:eastAsia="微軟正黑體" w:hAnsi="微軟正黑體"/>
          <w:color w:val="000000"/>
        </w:rPr>
      </w:pPr>
    </w:p>
    <w:p w14:paraId="661DA18E" w14:textId="77777777" w:rsidR="00164B15" w:rsidRDefault="00164B15" w:rsidP="004C3389">
      <w:pPr>
        <w:spacing w:line="440" w:lineRule="exact"/>
        <w:rPr>
          <w:rFonts w:ascii="微軟正黑體" w:eastAsia="微軟正黑體" w:hAnsi="微軟正黑體"/>
          <w:color w:val="000000"/>
        </w:rPr>
      </w:pPr>
    </w:p>
    <w:p w14:paraId="19CBBB6D" w14:textId="77777777" w:rsidR="00164B15" w:rsidRDefault="00164B15" w:rsidP="004C3389">
      <w:pPr>
        <w:spacing w:line="440" w:lineRule="exact"/>
        <w:rPr>
          <w:rFonts w:ascii="微軟正黑體" w:eastAsia="微軟正黑體" w:hAnsi="微軟正黑體"/>
          <w:color w:val="000000"/>
        </w:rPr>
      </w:pPr>
    </w:p>
    <w:p w14:paraId="37E1FB39" w14:textId="77777777" w:rsidR="00164B15" w:rsidRDefault="00164B15" w:rsidP="004C3389">
      <w:pPr>
        <w:spacing w:line="440" w:lineRule="exact"/>
        <w:rPr>
          <w:rFonts w:ascii="微軟正黑體" w:eastAsia="微軟正黑體" w:hAnsi="微軟正黑體"/>
          <w:color w:val="000000"/>
        </w:rPr>
      </w:pPr>
    </w:p>
    <w:p w14:paraId="736F7D24" w14:textId="77777777" w:rsidR="00164B15" w:rsidRPr="00164B15" w:rsidRDefault="00164B15" w:rsidP="004C3389">
      <w:pPr>
        <w:spacing w:line="440" w:lineRule="exact"/>
        <w:rPr>
          <w:rFonts w:ascii="微軟正黑體" w:eastAsia="微軟正黑體" w:hAnsi="微軟正黑體"/>
          <w:color w:val="000000"/>
        </w:rPr>
      </w:pPr>
    </w:p>
    <w:p w14:paraId="1720BA34" w14:textId="77777777" w:rsidR="00797149" w:rsidRDefault="00797149" w:rsidP="00792C9B">
      <w:pPr>
        <w:spacing w:line="440" w:lineRule="exact"/>
        <w:rPr>
          <w:rFonts w:ascii="微軟正黑體" w:eastAsia="微軟正黑體" w:hAnsi="微軟正黑體"/>
        </w:rPr>
      </w:pPr>
    </w:p>
    <w:p w14:paraId="5D941490" w14:textId="77777777" w:rsidR="00797149" w:rsidRDefault="00797149" w:rsidP="00792C9B">
      <w:pPr>
        <w:spacing w:line="440" w:lineRule="exact"/>
        <w:rPr>
          <w:rFonts w:ascii="微軟正黑體" w:eastAsia="微軟正黑體" w:hAnsi="微軟正黑體"/>
        </w:rPr>
      </w:pPr>
    </w:p>
    <w:p w14:paraId="14E5B095" w14:textId="77777777" w:rsidR="00797149" w:rsidRDefault="00797149" w:rsidP="00792C9B">
      <w:pPr>
        <w:spacing w:line="440" w:lineRule="exact"/>
        <w:rPr>
          <w:rFonts w:ascii="微軟正黑體" w:eastAsia="微軟正黑體" w:hAnsi="微軟正黑體"/>
        </w:rPr>
      </w:pPr>
    </w:p>
    <w:p w14:paraId="4AB3F68E" w14:textId="77777777" w:rsidR="00797149" w:rsidRDefault="00797149" w:rsidP="00792C9B">
      <w:pPr>
        <w:spacing w:line="440" w:lineRule="exact"/>
        <w:rPr>
          <w:rFonts w:ascii="微軟正黑體" w:eastAsia="微軟正黑體" w:hAnsi="微軟正黑體"/>
        </w:rPr>
      </w:pPr>
    </w:p>
    <w:p w14:paraId="750688CA" w14:textId="77777777" w:rsidR="00797149" w:rsidRDefault="00797149" w:rsidP="00792C9B">
      <w:pPr>
        <w:spacing w:line="440" w:lineRule="exact"/>
        <w:rPr>
          <w:rFonts w:ascii="微軟正黑體" w:eastAsia="微軟正黑體" w:hAnsi="微軟正黑體"/>
        </w:rPr>
      </w:pPr>
    </w:p>
    <w:p w14:paraId="16BA9A1B" w14:textId="77777777" w:rsidR="00797149" w:rsidRDefault="00797149" w:rsidP="00792C9B">
      <w:pPr>
        <w:spacing w:line="440" w:lineRule="exact"/>
        <w:rPr>
          <w:rFonts w:ascii="微軟正黑體" w:eastAsia="微軟正黑體" w:hAnsi="微軟正黑體"/>
        </w:rPr>
      </w:pPr>
    </w:p>
    <w:p w14:paraId="0FB6C6DE" w14:textId="77777777" w:rsidR="00797149" w:rsidRDefault="00797149" w:rsidP="00792C9B">
      <w:pPr>
        <w:spacing w:line="440" w:lineRule="exact"/>
        <w:rPr>
          <w:rFonts w:ascii="微軟正黑體" w:eastAsia="微軟正黑體" w:hAnsi="微軟正黑體"/>
        </w:rPr>
      </w:pPr>
    </w:p>
    <w:p w14:paraId="71F7E9F1" w14:textId="77777777" w:rsidR="00797149" w:rsidRDefault="00797149" w:rsidP="00792C9B">
      <w:pPr>
        <w:spacing w:line="440" w:lineRule="exact"/>
        <w:rPr>
          <w:rFonts w:ascii="微軟正黑體" w:eastAsia="微軟正黑體" w:hAnsi="微軟正黑體"/>
        </w:rPr>
      </w:pPr>
    </w:p>
    <w:p w14:paraId="4ED6C4B3" w14:textId="77777777" w:rsidR="00797149" w:rsidRDefault="00797149" w:rsidP="00792C9B">
      <w:pPr>
        <w:spacing w:line="440" w:lineRule="exact"/>
        <w:rPr>
          <w:rFonts w:ascii="微軟正黑體" w:eastAsia="微軟正黑體" w:hAnsi="微軟正黑體"/>
        </w:rPr>
      </w:pPr>
    </w:p>
    <w:p w14:paraId="2044F480" w14:textId="77777777" w:rsidR="00C4552F" w:rsidRPr="00792C9B" w:rsidRDefault="005C1F68" w:rsidP="00792C9B">
      <w:pPr>
        <w:spacing w:line="440" w:lineRule="exact"/>
        <w:rPr>
          <w:rFonts w:ascii="微軟正黑體" w:eastAsia="微軟正黑體" w:hAnsi="微軟正黑體"/>
          <w:color w:val="000000"/>
        </w:rPr>
      </w:pPr>
      <w:r w:rsidRPr="00792C9B">
        <w:rPr>
          <w:rFonts w:ascii="微軟正黑體" w:eastAsia="微軟正黑體" w:hAnsi="微軟正黑體" w:hint="eastAsia"/>
        </w:rPr>
        <w:lastRenderedPageBreak/>
        <w:t>活動場地租借、</w:t>
      </w:r>
      <w:r w:rsidR="006717E5" w:rsidRPr="00792C9B">
        <w:rPr>
          <w:rFonts w:ascii="微軟正黑體" w:eastAsia="微軟正黑體" w:hAnsi="微軟正黑體" w:hint="eastAsia"/>
        </w:rPr>
        <w:t>商</w:t>
      </w:r>
      <w:r w:rsidR="00E25024" w:rsidRPr="00792C9B">
        <w:rPr>
          <w:rFonts w:ascii="微軟正黑體" w:eastAsia="微軟正黑體" w:hAnsi="微軟正黑體" w:hint="eastAsia"/>
        </w:rPr>
        <w:t>業</w:t>
      </w:r>
      <w:r w:rsidR="006717E5" w:rsidRPr="00792C9B">
        <w:rPr>
          <w:rFonts w:ascii="微軟正黑體" w:eastAsia="微軟正黑體" w:hAnsi="微軟正黑體" w:hint="eastAsia"/>
        </w:rPr>
        <w:t>拍攝</w:t>
      </w:r>
      <w:r w:rsidR="00E25024" w:rsidRPr="00792C9B">
        <w:rPr>
          <w:rFonts w:ascii="微軟正黑體" w:eastAsia="微軟正黑體" w:hAnsi="微軟正黑體" w:hint="eastAsia"/>
        </w:rPr>
        <w:t>與攝</w:t>
      </w:r>
      <w:r w:rsidR="006717E5" w:rsidRPr="00792C9B">
        <w:rPr>
          <w:rFonts w:ascii="微軟正黑體" w:eastAsia="微軟正黑體" w:hAnsi="微軟正黑體" w:hint="eastAsia"/>
        </w:rPr>
        <w:t>影申請表</w:t>
      </w:r>
    </w:p>
    <w:p w14:paraId="10649471" w14:textId="77777777" w:rsidR="00C4552F" w:rsidRPr="007118DF" w:rsidRDefault="00C4552F" w:rsidP="004C3389">
      <w:pPr>
        <w:spacing w:line="440" w:lineRule="exact"/>
        <w:jc w:val="center"/>
        <w:rPr>
          <w:rFonts w:ascii="微軟正黑體" w:eastAsia="微軟正黑體" w:hAnsi="微軟正黑體"/>
          <w:sz w:val="36"/>
          <w:szCs w:val="36"/>
        </w:rPr>
      </w:pPr>
      <w:r w:rsidRPr="007118DF">
        <w:rPr>
          <w:rFonts w:ascii="微軟正黑體" w:eastAsia="微軟正黑體" w:hAnsi="微軟正黑體" w:hint="eastAsia"/>
          <w:sz w:val="36"/>
          <w:szCs w:val="36"/>
        </w:rPr>
        <w:t>新芳春</w:t>
      </w:r>
      <w:r w:rsidR="001E54DC" w:rsidRPr="007118DF">
        <w:rPr>
          <w:rFonts w:ascii="微軟正黑體" w:eastAsia="微軟正黑體" w:hAnsi="微軟正黑體" w:hint="eastAsia"/>
          <w:sz w:val="36"/>
          <w:szCs w:val="36"/>
        </w:rPr>
        <w:t>茶行</w:t>
      </w:r>
      <w:r w:rsidRPr="007118DF">
        <w:rPr>
          <w:rFonts w:ascii="微軟正黑體" w:eastAsia="微軟正黑體" w:hAnsi="微軟正黑體" w:hint="eastAsia"/>
          <w:sz w:val="36"/>
          <w:szCs w:val="36"/>
        </w:rPr>
        <w:t>-商業攝影申請表</w:t>
      </w:r>
    </w:p>
    <w:tbl>
      <w:tblPr>
        <w:tblW w:w="950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
        <w:gridCol w:w="2054"/>
        <w:gridCol w:w="2280"/>
        <w:gridCol w:w="1440"/>
        <w:gridCol w:w="3720"/>
      </w:tblGrid>
      <w:tr w:rsidR="00C4552F" w:rsidRPr="007118DF" w14:paraId="5860DA2C" w14:textId="77777777" w:rsidTr="004C3389">
        <w:trPr>
          <w:trHeight w:hRule="exact" w:val="541"/>
        </w:trPr>
        <w:tc>
          <w:tcPr>
            <w:tcW w:w="2068" w:type="dxa"/>
            <w:gridSpan w:val="2"/>
            <w:tcBorders>
              <w:top w:val="single" w:sz="12" w:space="0" w:color="auto"/>
              <w:left w:val="single" w:sz="12" w:space="0" w:color="auto"/>
            </w:tcBorders>
            <w:vAlign w:val="center"/>
          </w:tcPr>
          <w:p w14:paraId="7D9F6087"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申請單位</w:t>
            </w:r>
          </w:p>
        </w:tc>
        <w:tc>
          <w:tcPr>
            <w:tcW w:w="2280" w:type="dxa"/>
            <w:tcBorders>
              <w:top w:val="single" w:sz="12" w:space="0" w:color="auto"/>
            </w:tcBorders>
            <w:vAlign w:val="center"/>
          </w:tcPr>
          <w:p w14:paraId="6647250F" w14:textId="77777777" w:rsidR="00C4552F" w:rsidRPr="007118DF" w:rsidRDefault="00C4552F" w:rsidP="004C3389">
            <w:pPr>
              <w:spacing w:line="440" w:lineRule="exact"/>
              <w:jc w:val="center"/>
              <w:rPr>
                <w:rFonts w:ascii="微軟正黑體" w:eastAsia="微軟正黑體" w:hAnsi="微軟正黑體"/>
              </w:rPr>
            </w:pPr>
          </w:p>
        </w:tc>
        <w:tc>
          <w:tcPr>
            <w:tcW w:w="1440" w:type="dxa"/>
            <w:tcBorders>
              <w:top w:val="single" w:sz="12" w:space="0" w:color="auto"/>
            </w:tcBorders>
            <w:vAlign w:val="center"/>
          </w:tcPr>
          <w:p w14:paraId="5265A0C4"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填表日期</w:t>
            </w:r>
          </w:p>
        </w:tc>
        <w:tc>
          <w:tcPr>
            <w:tcW w:w="3720" w:type="dxa"/>
            <w:tcBorders>
              <w:top w:val="single" w:sz="12" w:space="0" w:color="auto"/>
              <w:right w:val="single" w:sz="12" w:space="0" w:color="auto"/>
            </w:tcBorders>
            <w:vAlign w:val="center"/>
          </w:tcPr>
          <w:p w14:paraId="1FD563C2" w14:textId="77777777" w:rsidR="00C4552F" w:rsidRPr="007118DF" w:rsidRDefault="00C4552F" w:rsidP="004C3389">
            <w:pPr>
              <w:spacing w:line="440" w:lineRule="exact"/>
              <w:jc w:val="right"/>
              <w:rPr>
                <w:rFonts w:ascii="微軟正黑體" w:eastAsia="微軟正黑體" w:hAnsi="微軟正黑體"/>
              </w:rPr>
            </w:pPr>
            <w:r w:rsidRPr="007118DF">
              <w:rPr>
                <w:rFonts w:ascii="微軟正黑體" w:eastAsia="微軟正黑體" w:hAnsi="微軟正黑體" w:hint="eastAsia"/>
              </w:rPr>
              <w:t xml:space="preserve"> 年       月        日</w:t>
            </w:r>
          </w:p>
        </w:tc>
      </w:tr>
      <w:tr w:rsidR="00C4552F" w:rsidRPr="007118DF" w14:paraId="67500068" w14:textId="77777777" w:rsidTr="004C3389">
        <w:trPr>
          <w:trHeight w:val="253"/>
        </w:trPr>
        <w:tc>
          <w:tcPr>
            <w:tcW w:w="2068" w:type="dxa"/>
            <w:gridSpan w:val="2"/>
            <w:tcBorders>
              <w:left w:val="single" w:sz="12" w:space="0" w:color="auto"/>
            </w:tcBorders>
            <w:vAlign w:val="center"/>
          </w:tcPr>
          <w:p w14:paraId="169EBBE1"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聯絡人</w:t>
            </w:r>
          </w:p>
        </w:tc>
        <w:tc>
          <w:tcPr>
            <w:tcW w:w="2280" w:type="dxa"/>
            <w:tcBorders>
              <w:right w:val="single" w:sz="4" w:space="0" w:color="auto"/>
            </w:tcBorders>
            <w:vAlign w:val="center"/>
          </w:tcPr>
          <w:p w14:paraId="629A5DCF" w14:textId="77777777" w:rsidR="00C4552F" w:rsidRPr="007118DF" w:rsidRDefault="00C4552F" w:rsidP="004C3389">
            <w:pPr>
              <w:spacing w:line="440" w:lineRule="exact"/>
              <w:jc w:val="center"/>
              <w:rPr>
                <w:rFonts w:ascii="微軟正黑體" w:eastAsia="微軟正黑體" w:hAnsi="微軟正黑體"/>
              </w:rPr>
            </w:pPr>
          </w:p>
        </w:tc>
        <w:tc>
          <w:tcPr>
            <w:tcW w:w="1440" w:type="dxa"/>
            <w:tcBorders>
              <w:left w:val="single" w:sz="4" w:space="0" w:color="auto"/>
              <w:right w:val="single" w:sz="4" w:space="0" w:color="auto"/>
            </w:tcBorders>
            <w:vAlign w:val="center"/>
          </w:tcPr>
          <w:p w14:paraId="570DBB72"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聯絡電話</w:t>
            </w:r>
          </w:p>
        </w:tc>
        <w:tc>
          <w:tcPr>
            <w:tcW w:w="3720" w:type="dxa"/>
            <w:tcBorders>
              <w:left w:val="single" w:sz="4" w:space="0" w:color="auto"/>
              <w:right w:val="single" w:sz="12" w:space="0" w:color="auto"/>
            </w:tcBorders>
            <w:vAlign w:val="center"/>
          </w:tcPr>
          <w:p w14:paraId="44DCD7CF"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 xml:space="preserve">     </w:t>
            </w:r>
          </w:p>
        </w:tc>
      </w:tr>
      <w:tr w:rsidR="00C4552F" w:rsidRPr="007118DF" w14:paraId="483877AE" w14:textId="77777777" w:rsidTr="004C3389">
        <w:trPr>
          <w:trHeight w:val="215"/>
        </w:trPr>
        <w:tc>
          <w:tcPr>
            <w:tcW w:w="2068" w:type="dxa"/>
            <w:gridSpan w:val="2"/>
            <w:tcBorders>
              <w:left w:val="single" w:sz="12" w:space="0" w:color="auto"/>
            </w:tcBorders>
            <w:vAlign w:val="center"/>
          </w:tcPr>
          <w:p w14:paraId="032C7851"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手機</w:t>
            </w:r>
          </w:p>
        </w:tc>
        <w:tc>
          <w:tcPr>
            <w:tcW w:w="2280" w:type="dxa"/>
            <w:tcBorders>
              <w:right w:val="single" w:sz="4" w:space="0" w:color="auto"/>
            </w:tcBorders>
            <w:vAlign w:val="center"/>
          </w:tcPr>
          <w:p w14:paraId="5C10696E" w14:textId="77777777" w:rsidR="00C4552F" w:rsidRPr="007118DF" w:rsidRDefault="00C4552F" w:rsidP="004C3389">
            <w:pPr>
              <w:spacing w:line="440" w:lineRule="exact"/>
              <w:jc w:val="center"/>
              <w:rPr>
                <w:rFonts w:ascii="微軟正黑體" w:eastAsia="微軟正黑體" w:hAnsi="微軟正黑體"/>
              </w:rPr>
            </w:pPr>
          </w:p>
        </w:tc>
        <w:tc>
          <w:tcPr>
            <w:tcW w:w="1440" w:type="dxa"/>
            <w:tcBorders>
              <w:left w:val="single" w:sz="4" w:space="0" w:color="auto"/>
              <w:right w:val="single" w:sz="4" w:space="0" w:color="auto"/>
            </w:tcBorders>
            <w:vAlign w:val="center"/>
          </w:tcPr>
          <w:p w14:paraId="7CA98F08"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E-mail</w:t>
            </w:r>
          </w:p>
        </w:tc>
        <w:tc>
          <w:tcPr>
            <w:tcW w:w="3720" w:type="dxa"/>
            <w:tcBorders>
              <w:left w:val="single" w:sz="4" w:space="0" w:color="auto"/>
              <w:right w:val="single" w:sz="12" w:space="0" w:color="auto"/>
            </w:tcBorders>
            <w:vAlign w:val="center"/>
          </w:tcPr>
          <w:p w14:paraId="0FE1103C" w14:textId="77777777" w:rsidR="00C4552F" w:rsidRPr="007118DF" w:rsidRDefault="00C4552F" w:rsidP="004C3389">
            <w:pPr>
              <w:spacing w:line="440" w:lineRule="exact"/>
              <w:jc w:val="center"/>
              <w:rPr>
                <w:rFonts w:ascii="微軟正黑體" w:eastAsia="微軟正黑體" w:hAnsi="微軟正黑體"/>
              </w:rPr>
            </w:pPr>
          </w:p>
        </w:tc>
      </w:tr>
      <w:tr w:rsidR="00C4552F" w:rsidRPr="007118DF" w14:paraId="290D96C9" w14:textId="77777777" w:rsidTr="004C3389">
        <w:trPr>
          <w:trHeight w:val="263"/>
        </w:trPr>
        <w:tc>
          <w:tcPr>
            <w:tcW w:w="2068" w:type="dxa"/>
            <w:gridSpan w:val="2"/>
            <w:tcBorders>
              <w:left w:val="single" w:sz="12" w:space="0" w:color="auto"/>
            </w:tcBorders>
            <w:vAlign w:val="center"/>
          </w:tcPr>
          <w:p w14:paraId="39543CA8"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拍攝地點</w:t>
            </w:r>
          </w:p>
        </w:tc>
        <w:tc>
          <w:tcPr>
            <w:tcW w:w="2280" w:type="dxa"/>
            <w:tcBorders>
              <w:right w:val="single" w:sz="4" w:space="0" w:color="auto"/>
            </w:tcBorders>
            <w:vAlign w:val="center"/>
          </w:tcPr>
          <w:p w14:paraId="6FA7C8D4" w14:textId="77777777" w:rsidR="00C4552F" w:rsidRPr="007118DF" w:rsidRDefault="00C4552F" w:rsidP="004C3389">
            <w:pPr>
              <w:spacing w:line="440" w:lineRule="exact"/>
              <w:jc w:val="center"/>
              <w:rPr>
                <w:rFonts w:ascii="微軟正黑體" w:eastAsia="微軟正黑體" w:hAnsi="微軟正黑體"/>
                <w:b/>
              </w:rPr>
            </w:pPr>
          </w:p>
        </w:tc>
        <w:tc>
          <w:tcPr>
            <w:tcW w:w="1440" w:type="dxa"/>
            <w:tcBorders>
              <w:left w:val="single" w:sz="4" w:space="0" w:color="auto"/>
              <w:right w:val="single" w:sz="4" w:space="0" w:color="auto"/>
            </w:tcBorders>
            <w:vAlign w:val="center"/>
          </w:tcPr>
          <w:p w14:paraId="12D05804"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預計人數</w:t>
            </w:r>
          </w:p>
        </w:tc>
        <w:tc>
          <w:tcPr>
            <w:tcW w:w="3720" w:type="dxa"/>
            <w:tcBorders>
              <w:left w:val="single" w:sz="4" w:space="0" w:color="auto"/>
              <w:right w:val="single" w:sz="12" w:space="0" w:color="auto"/>
            </w:tcBorders>
            <w:vAlign w:val="center"/>
          </w:tcPr>
          <w:p w14:paraId="5DCD539D"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 xml:space="preserve">             　　　    人</w:t>
            </w:r>
          </w:p>
        </w:tc>
      </w:tr>
      <w:tr w:rsidR="00C4552F" w:rsidRPr="007118DF" w14:paraId="438A3B53" w14:textId="77777777" w:rsidTr="004C3389">
        <w:trPr>
          <w:trHeight w:val="263"/>
        </w:trPr>
        <w:tc>
          <w:tcPr>
            <w:tcW w:w="2068" w:type="dxa"/>
            <w:gridSpan w:val="2"/>
            <w:tcBorders>
              <w:left w:val="single" w:sz="12" w:space="0" w:color="auto"/>
              <w:bottom w:val="double" w:sz="4" w:space="0" w:color="auto"/>
            </w:tcBorders>
            <w:vAlign w:val="center"/>
          </w:tcPr>
          <w:p w14:paraId="095E7451"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申請拍攝時間</w:t>
            </w:r>
          </w:p>
        </w:tc>
        <w:tc>
          <w:tcPr>
            <w:tcW w:w="7440" w:type="dxa"/>
            <w:gridSpan w:val="3"/>
            <w:tcBorders>
              <w:bottom w:val="double" w:sz="4" w:space="0" w:color="auto"/>
              <w:right w:val="single" w:sz="12" w:space="0" w:color="auto"/>
            </w:tcBorders>
            <w:vAlign w:val="center"/>
          </w:tcPr>
          <w:p w14:paraId="07A0EBFF"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 xml:space="preserve">   年</w:t>
            </w:r>
            <w:r w:rsidRPr="007118DF">
              <w:rPr>
                <w:rFonts w:ascii="微軟正黑體" w:eastAsia="微軟正黑體" w:hAnsi="微軟正黑體"/>
              </w:rPr>
              <w:t xml:space="preserve"> </w:t>
            </w:r>
            <w:r w:rsidRPr="007118DF">
              <w:rPr>
                <w:rFonts w:ascii="微軟正黑體" w:eastAsia="微軟正黑體" w:hAnsi="微軟正黑體" w:hint="eastAsia"/>
              </w:rPr>
              <w:t xml:space="preserve">   月 </w:t>
            </w:r>
            <w:r w:rsidRPr="007118DF">
              <w:rPr>
                <w:rFonts w:ascii="微軟正黑體" w:eastAsia="微軟正黑體" w:hAnsi="微軟正黑體"/>
              </w:rPr>
              <w:t xml:space="preserve"> </w:t>
            </w:r>
            <w:r w:rsidRPr="007118DF">
              <w:rPr>
                <w:rFonts w:ascii="微軟正黑體" w:eastAsia="微軟正黑體" w:hAnsi="微軟正黑體" w:hint="eastAsia"/>
              </w:rPr>
              <w:t xml:space="preserve">  日</w:t>
            </w:r>
            <w:r w:rsidRPr="007118DF">
              <w:rPr>
                <w:rFonts w:ascii="微軟正黑體" w:eastAsia="微軟正黑體" w:hAnsi="微軟正黑體"/>
              </w:rPr>
              <w:t xml:space="preserve">  </w:t>
            </w:r>
            <w:r w:rsidRPr="007118DF">
              <w:rPr>
                <w:rFonts w:ascii="微軟正黑體" w:eastAsia="微軟正黑體" w:hAnsi="微軟正黑體" w:hint="eastAsia"/>
              </w:rPr>
              <w:t xml:space="preserve">  時至     年</w:t>
            </w:r>
            <w:r w:rsidRPr="007118DF">
              <w:rPr>
                <w:rFonts w:ascii="微軟正黑體" w:eastAsia="微軟正黑體" w:hAnsi="微軟正黑體"/>
              </w:rPr>
              <w:t xml:space="preserve"> </w:t>
            </w:r>
            <w:r w:rsidRPr="007118DF">
              <w:rPr>
                <w:rFonts w:ascii="微軟正黑體" w:eastAsia="微軟正黑體" w:hAnsi="微軟正黑體" w:hint="eastAsia"/>
              </w:rPr>
              <w:t xml:space="preserve">   月</w:t>
            </w:r>
            <w:r w:rsidRPr="007118DF">
              <w:rPr>
                <w:rFonts w:ascii="微軟正黑體" w:eastAsia="微軟正黑體" w:hAnsi="微軟正黑體"/>
              </w:rPr>
              <w:t xml:space="preserve"> </w:t>
            </w:r>
            <w:r w:rsidRPr="007118DF">
              <w:rPr>
                <w:rFonts w:ascii="微軟正黑體" w:eastAsia="微軟正黑體" w:hAnsi="微軟正黑體" w:hint="eastAsia"/>
              </w:rPr>
              <w:t xml:space="preserve">  </w:t>
            </w:r>
            <w:r w:rsidRPr="007118DF">
              <w:rPr>
                <w:rFonts w:ascii="微軟正黑體" w:eastAsia="微軟正黑體" w:hAnsi="微軟正黑體"/>
              </w:rPr>
              <w:t xml:space="preserve"> </w:t>
            </w:r>
            <w:r w:rsidRPr="007118DF">
              <w:rPr>
                <w:rFonts w:ascii="微軟正黑體" w:eastAsia="微軟正黑體" w:hAnsi="微軟正黑體" w:hint="eastAsia"/>
              </w:rPr>
              <w:t>日</w:t>
            </w:r>
            <w:r w:rsidRPr="007118DF">
              <w:rPr>
                <w:rFonts w:ascii="微軟正黑體" w:eastAsia="微軟正黑體" w:hAnsi="微軟正黑體"/>
              </w:rPr>
              <w:t xml:space="preserve">   </w:t>
            </w:r>
            <w:r w:rsidRPr="007118DF">
              <w:rPr>
                <w:rFonts w:ascii="微軟正黑體" w:eastAsia="微軟正黑體" w:hAnsi="微軟正黑體" w:hint="eastAsia"/>
              </w:rPr>
              <w:t>時</w:t>
            </w:r>
            <w:r w:rsidRPr="007118DF">
              <w:rPr>
                <w:rFonts w:ascii="微軟正黑體" w:eastAsia="微軟正黑體" w:hAnsi="微軟正黑體"/>
              </w:rPr>
              <w:t xml:space="preserve">  </w:t>
            </w:r>
            <w:r w:rsidRPr="007118DF">
              <w:rPr>
                <w:rFonts w:ascii="微軟正黑體" w:eastAsia="微軟正黑體" w:hAnsi="微軟正黑體" w:hint="eastAsia"/>
                <w:lang w:val="af-ZA"/>
              </w:rPr>
              <w:t xml:space="preserve"> </w:t>
            </w:r>
          </w:p>
        </w:tc>
      </w:tr>
      <w:tr w:rsidR="00C4552F" w:rsidRPr="007118DF" w14:paraId="0E29DE7B" w14:textId="77777777" w:rsidTr="004C3389">
        <w:trPr>
          <w:trHeight w:val="263"/>
        </w:trPr>
        <w:tc>
          <w:tcPr>
            <w:tcW w:w="2068" w:type="dxa"/>
            <w:gridSpan w:val="2"/>
            <w:tcBorders>
              <w:left w:val="single" w:sz="12" w:space="0" w:color="auto"/>
            </w:tcBorders>
            <w:vAlign w:val="center"/>
          </w:tcPr>
          <w:p w14:paraId="2912C701"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拍攝類別</w:t>
            </w:r>
          </w:p>
        </w:tc>
        <w:tc>
          <w:tcPr>
            <w:tcW w:w="7440" w:type="dxa"/>
            <w:gridSpan w:val="3"/>
            <w:tcBorders>
              <w:right w:val="single" w:sz="12" w:space="0" w:color="auto"/>
            </w:tcBorders>
            <w:vAlign w:val="center"/>
          </w:tcPr>
          <w:p w14:paraId="506941C3" w14:textId="77777777" w:rsidR="00C4552F" w:rsidRPr="007118DF" w:rsidRDefault="00C4552F" w:rsidP="004C3389">
            <w:pPr>
              <w:spacing w:line="440" w:lineRule="exact"/>
              <w:rPr>
                <w:rFonts w:ascii="微軟正黑體" w:eastAsia="微軟正黑體" w:hAnsi="微軟正黑體"/>
                <w:b/>
              </w:rPr>
            </w:pPr>
            <w:r w:rsidRPr="007118DF">
              <w:rPr>
                <w:rFonts w:ascii="微軟正黑體" w:eastAsia="微軟正黑體" w:hAnsi="微軟正黑體" w:hint="eastAsia"/>
              </w:rPr>
              <w:t>影片拍攝   □電視廣告  □音樂MV   □企業宣傳 □其他:</w:t>
            </w:r>
            <w:r w:rsidRPr="007118DF">
              <w:rPr>
                <w:rFonts w:ascii="微軟正黑體" w:eastAsia="微軟正黑體" w:hAnsi="微軟正黑體" w:hint="eastAsia"/>
                <w:u w:val="single"/>
              </w:rPr>
              <w:t xml:space="preserve">       </w:t>
            </w:r>
            <w:r w:rsidRPr="007118DF">
              <w:rPr>
                <w:rFonts w:ascii="微軟正黑體" w:eastAsia="微軟正黑體" w:hAnsi="微軟正黑體" w:hint="eastAsia"/>
              </w:rPr>
              <w:t>.</w:t>
            </w:r>
          </w:p>
          <w:p w14:paraId="710CABDB" w14:textId="77777777" w:rsidR="00C4552F" w:rsidRPr="007118DF" w:rsidRDefault="00C4552F" w:rsidP="004C3389">
            <w:pPr>
              <w:spacing w:line="440" w:lineRule="exact"/>
              <w:rPr>
                <w:rFonts w:ascii="微軟正黑體" w:eastAsia="微軟正黑體" w:hAnsi="微軟正黑體"/>
                <w:b/>
                <w:bCs/>
              </w:rPr>
            </w:pPr>
            <w:r w:rsidRPr="007118DF">
              <w:rPr>
                <w:rFonts w:ascii="微軟正黑體" w:eastAsia="微軟正黑體" w:hAnsi="微軟正黑體" w:hint="eastAsia"/>
              </w:rPr>
              <w:t>平面拍攝  □平面廣告 □商品目錄  □網拍商品  □其他:</w:t>
            </w:r>
            <w:r w:rsidRPr="007118DF">
              <w:rPr>
                <w:rFonts w:ascii="微軟正黑體" w:eastAsia="微軟正黑體" w:hAnsi="微軟正黑體" w:hint="eastAsia"/>
                <w:u w:val="single"/>
              </w:rPr>
              <w:t xml:space="preserve">       </w:t>
            </w:r>
            <w:r w:rsidRPr="007118DF">
              <w:rPr>
                <w:rFonts w:ascii="微軟正黑體" w:eastAsia="微軟正黑體" w:hAnsi="微軟正黑體" w:hint="eastAsia"/>
              </w:rPr>
              <w:t>.</w:t>
            </w:r>
          </w:p>
        </w:tc>
      </w:tr>
      <w:tr w:rsidR="00C4552F" w:rsidRPr="007118DF" w14:paraId="40E57F87" w14:textId="77777777" w:rsidTr="004C3389">
        <w:trPr>
          <w:trHeight w:val="174"/>
        </w:trPr>
        <w:tc>
          <w:tcPr>
            <w:tcW w:w="9508" w:type="dxa"/>
            <w:gridSpan w:val="5"/>
            <w:tcBorders>
              <w:left w:val="single" w:sz="12" w:space="0" w:color="auto"/>
              <w:right w:val="single" w:sz="12" w:space="0" w:color="auto"/>
            </w:tcBorders>
          </w:tcPr>
          <w:p w14:paraId="7748DA24" w14:textId="77777777" w:rsidR="00C4552F" w:rsidRPr="007118DF" w:rsidRDefault="00C4552F" w:rsidP="004C3389">
            <w:pPr>
              <w:spacing w:line="440" w:lineRule="exact"/>
              <w:jc w:val="center"/>
              <w:rPr>
                <w:rFonts w:ascii="微軟正黑體" w:eastAsia="微軟正黑體" w:hAnsi="微軟正黑體"/>
              </w:rPr>
            </w:pPr>
            <w:r w:rsidRPr="007118DF">
              <w:rPr>
                <w:rFonts w:ascii="微軟正黑體" w:eastAsia="微軟正黑體" w:hAnsi="微軟正黑體" w:hint="eastAsia"/>
              </w:rPr>
              <w:t>館區拍攝注意事項</w:t>
            </w:r>
          </w:p>
        </w:tc>
      </w:tr>
      <w:tr w:rsidR="00C4552F" w:rsidRPr="007118DF" w14:paraId="794D1EE5" w14:textId="77777777" w:rsidTr="004C3389">
        <w:trPr>
          <w:trHeight w:val="5367"/>
        </w:trPr>
        <w:tc>
          <w:tcPr>
            <w:tcW w:w="9508" w:type="dxa"/>
            <w:gridSpan w:val="5"/>
            <w:tcBorders>
              <w:left w:val="single" w:sz="12" w:space="0" w:color="auto"/>
              <w:right w:val="single" w:sz="12" w:space="0" w:color="auto"/>
            </w:tcBorders>
          </w:tcPr>
          <w:p w14:paraId="3F5A3FFA" w14:textId="77777777" w:rsidR="00C4552F" w:rsidRPr="007118DF" w:rsidRDefault="00C4552F" w:rsidP="004C3389">
            <w:pPr>
              <w:spacing w:line="440" w:lineRule="exact"/>
              <w:ind w:firstLineChars="450" w:firstLine="720"/>
              <w:rPr>
                <w:rFonts w:ascii="微軟正黑體" w:eastAsia="微軟正黑體" w:hAnsi="微軟正黑體"/>
                <w:sz w:val="16"/>
                <w:szCs w:val="16"/>
              </w:rPr>
            </w:pPr>
          </w:p>
          <w:p w14:paraId="04551CCF"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申請人願意遵守以下規定，如有違反同意管理人員立即制止拍攝：</w:t>
            </w:r>
          </w:p>
          <w:p w14:paraId="503EF383"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1.禁止拍攝畫面及內容有暴露、暴力、政治或違反公序良俗者</w:t>
            </w:r>
          </w:p>
          <w:p w14:paraId="1A10B8EA"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2.禁止妨礙遊客通行動線或影響其它已申請之活動進行</w:t>
            </w:r>
          </w:p>
          <w:p w14:paraId="0E92B80F"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3.禁止進入標示遊客止步之處所拍攝</w:t>
            </w:r>
          </w:p>
          <w:p w14:paraId="2DABE321"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4.禁止於館內吸煙、用火、瓦斯、燃放煙火、爆竹與吸菸嚼食檳榔等行為</w:t>
            </w:r>
          </w:p>
          <w:p w14:paraId="36352E00"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5.禁止破壞館內建物，如有破壞須照價賠償與承擔法律責任</w:t>
            </w:r>
          </w:p>
          <w:p w14:paraId="313274A4"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6.拍攝時間請如表填寫，如有時間異動請務必事先取得館區同意</w:t>
            </w:r>
          </w:p>
          <w:p w14:paraId="77B18BB8"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hint="eastAsia"/>
              </w:rPr>
              <w:t>7.所有車輛禁止進入館區</w:t>
            </w:r>
          </w:p>
          <w:p w14:paraId="714A115E" w14:textId="77777777" w:rsidR="00C4552F" w:rsidRPr="007118DF" w:rsidRDefault="00C4552F" w:rsidP="004C3389">
            <w:pPr>
              <w:spacing w:line="440" w:lineRule="exact"/>
              <w:ind w:firstLineChars="200" w:firstLine="480"/>
              <w:rPr>
                <w:rFonts w:ascii="微軟正黑體" w:eastAsia="微軟正黑體" w:hAnsi="微軟正黑體" w:cs="Arial"/>
                <w:color w:val="000000"/>
              </w:rPr>
            </w:pPr>
            <w:r w:rsidRPr="007118DF">
              <w:rPr>
                <w:rFonts w:ascii="微軟正黑體" w:eastAsia="微軟正黑體" w:hAnsi="微軟正黑體" w:hint="eastAsia"/>
              </w:rPr>
              <w:t>8.拍攝期間請務必拍攝期間標示</w:t>
            </w:r>
            <w:r w:rsidRPr="007118DF">
              <w:rPr>
                <w:rFonts w:ascii="微軟正黑體" w:eastAsia="微軟正黑體" w:hAnsi="微軟正黑體" w:cs="Arial" w:hint="eastAsia"/>
                <w:color w:val="000000"/>
              </w:rPr>
              <w:t>「拍攝作業進行中</w:t>
            </w:r>
            <w:r w:rsidRPr="007118DF">
              <w:rPr>
                <w:rFonts w:ascii="微軟正黑體" w:eastAsia="微軟正黑體" w:hAnsi="微軟正黑體" w:hint="eastAsia"/>
              </w:rPr>
              <w:t>，如造成不便，敬請見諒</w:t>
            </w:r>
            <w:r w:rsidRPr="007118DF">
              <w:rPr>
                <w:rFonts w:ascii="微軟正黑體" w:eastAsia="微軟正黑體" w:hAnsi="微軟正黑體" w:cs="Arial" w:hint="eastAsia"/>
                <w:color w:val="000000"/>
              </w:rPr>
              <w:t>」</w:t>
            </w:r>
          </w:p>
          <w:p w14:paraId="41894958" w14:textId="77777777" w:rsidR="00C4552F" w:rsidRPr="007118DF" w:rsidRDefault="00C4552F" w:rsidP="004C3389">
            <w:pPr>
              <w:spacing w:line="440" w:lineRule="exact"/>
              <w:ind w:firstLineChars="200" w:firstLine="480"/>
              <w:rPr>
                <w:rFonts w:ascii="微軟正黑體" w:eastAsia="微軟正黑體" w:hAnsi="微軟正黑體"/>
              </w:rPr>
            </w:pPr>
            <w:r w:rsidRPr="007118DF">
              <w:rPr>
                <w:rFonts w:ascii="微軟正黑體" w:eastAsia="微軟正黑體" w:hAnsi="微軟正黑體" w:cs="Arial" w:hint="eastAsia"/>
                <w:color w:val="000000"/>
              </w:rPr>
              <w:t>9.所有線路行經路線</w:t>
            </w:r>
            <w:r w:rsidRPr="007118DF">
              <w:rPr>
                <w:rFonts w:ascii="微軟正黑體" w:eastAsia="微軟正黑體" w:hAnsi="微軟正黑體" w:hint="eastAsia"/>
              </w:rPr>
              <w:t>，須固定或靠牆邊擺放，以維持民眾行經安全</w:t>
            </w:r>
          </w:p>
          <w:p w14:paraId="4ACF9B18" w14:textId="77777777" w:rsidR="00C4552F" w:rsidRPr="007118DF" w:rsidRDefault="00C4552F" w:rsidP="004C3389">
            <w:pPr>
              <w:spacing w:line="440" w:lineRule="exact"/>
              <w:rPr>
                <w:rFonts w:ascii="微軟正黑體" w:eastAsia="微軟正黑體" w:hAnsi="微軟正黑體"/>
              </w:rPr>
            </w:pPr>
            <w:r w:rsidRPr="007118DF">
              <w:rPr>
                <w:rFonts w:ascii="微軟正黑體" w:eastAsia="微軟正黑體" w:hAnsi="微軟正黑體"/>
              </w:rPr>
              <w:t xml:space="preserve"> </w:t>
            </w:r>
            <w:r w:rsidRPr="007118DF">
              <w:rPr>
                <w:rFonts w:ascii="微軟正黑體" w:eastAsia="微軟正黑體" w:hAnsi="微軟正黑體" w:hint="eastAsia"/>
              </w:rPr>
              <w:t xml:space="preserve">                                        </w:t>
            </w:r>
          </w:p>
          <w:p w14:paraId="197DD7AA" w14:textId="77777777" w:rsidR="00C4552F" w:rsidRPr="007118DF" w:rsidRDefault="00C4552F" w:rsidP="004C3389">
            <w:pPr>
              <w:spacing w:line="440" w:lineRule="exact"/>
              <w:rPr>
                <w:rFonts w:ascii="微軟正黑體" w:eastAsia="微軟正黑體" w:hAnsi="微軟正黑體"/>
              </w:rPr>
            </w:pPr>
            <w:r w:rsidRPr="007118DF">
              <w:rPr>
                <w:rFonts w:ascii="微軟正黑體" w:eastAsia="微軟正黑體" w:hAnsi="微軟正黑體" w:hint="eastAsia"/>
              </w:rPr>
              <w:t xml:space="preserve">                                            申請人同意簽名處：</w:t>
            </w:r>
          </w:p>
          <w:p w14:paraId="0BC75679" w14:textId="77777777" w:rsidR="00C4552F" w:rsidRPr="007118DF" w:rsidRDefault="00C4552F" w:rsidP="004C3389">
            <w:pPr>
              <w:spacing w:line="440" w:lineRule="exact"/>
              <w:rPr>
                <w:rFonts w:ascii="微軟正黑體" w:eastAsia="微軟正黑體" w:hAnsi="微軟正黑體"/>
              </w:rPr>
            </w:pPr>
            <w:r w:rsidRPr="007118DF">
              <w:rPr>
                <w:rFonts w:ascii="微軟正黑體" w:eastAsia="微軟正黑體" w:hAnsi="微軟正黑體" w:hint="eastAsia"/>
                <w:sz w:val="22"/>
              </w:rPr>
              <w:t xml:space="preserve">                                                                   </w:t>
            </w:r>
          </w:p>
        </w:tc>
      </w:tr>
      <w:tr w:rsidR="00C4552F" w:rsidRPr="007118DF" w14:paraId="46D6CD16" w14:textId="77777777" w:rsidTr="004C3389">
        <w:trPr>
          <w:gridBefore w:val="1"/>
          <w:wBefore w:w="14" w:type="dxa"/>
          <w:trHeight w:val="2104"/>
        </w:trPr>
        <w:tc>
          <w:tcPr>
            <w:tcW w:w="9494" w:type="dxa"/>
            <w:gridSpan w:val="4"/>
            <w:tcBorders>
              <w:top w:val="single" w:sz="12" w:space="0" w:color="auto"/>
              <w:left w:val="single" w:sz="12" w:space="0" w:color="auto"/>
              <w:bottom w:val="single" w:sz="12" w:space="0" w:color="auto"/>
              <w:right w:val="single" w:sz="12" w:space="0" w:color="auto"/>
            </w:tcBorders>
          </w:tcPr>
          <w:p w14:paraId="1EA72736" w14:textId="77777777" w:rsidR="00C4552F" w:rsidRPr="007118DF" w:rsidRDefault="00C4552F" w:rsidP="00A87B7D">
            <w:pPr>
              <w:spacing w:afterLines="50" w:after="180" w:line="440" w:lineRule="exact"/>
              <w:ind w:leftChars="-1" w:left="-1" w:hanging="1"/>
              <w:rPr>
                <w:rFonts w:ascii="微軟正黑體" w:eastAsia="微軟正黑體" w:hAnsi="微軟正黑體"/>
                <w:bCs/>
              </w:rPr>
            </w:pPr>
            <w:r w:rsidRPr="007118DF">
              <w:rPr>
                <w:rFonts w:ascii="微軟正黑體" w:eastAsia="微軟正黑體" w:hAnsi="微軟正黑體" w:hint="eastAsia"/>
              </w:rPr>
              <w:t xml:space="preserve">     </w:t>
            </w:r>
            <w:r w:rsidRPr="007118DF">
              <w:rPr>
                <w:rFonts w:ascii="微軟正黑體" w:eastAsia="微軟正黑體" w:hAnsi="微軟正黑體" w:hint="eastAsia"/>
                <w:b/>
                <w:bCs/>
              </w:rPr>
              <w:t>檢附文件</w:t>
            </w:r>
          </w:p>
          <w:p w14:paraId="0D980B60" w14:textId="77777777" w:rsidR="00C4552F" w:rsidRPr="007118DF" w:rsidRDefault="00C4552F" w:rsidP="004C3389">
            <w:pPr>
              <w:pStyle w:val="11"/>
              <w:numPr>
                <w:ilvl w:val="0"/>
                <w:numId w:val="1"/>
              </w:numPr>
              <w:spacing w:afterLines="0" w:line="440" w:lineRule="exact"/>
              <w:ind w:right="-89" w:firstLineChars="0" w:hanging="14"/>
              <w:rPr>
                <w:rFonts w:ascii="微軟正黑體" w:eastAsia="微軟正黑體" w:hAnsi="微軟正黑體"/>
                <w:sz w:val="24"/>
                <w:szCs w:val="24"/>
              </w:rPr>
            </w:pPr>
            <w:r w:rsidRPr="007118DF">
              <w:rPr>
                <w:rFonts w:ascii="微軟正黑體" w:eastAsia="微軟正黑體" w:hAnsi="微軟正黑體" w:hint="eastAsia"/>
                <w:sz w:val="24"/>
                <w:szCs w:val="24"/>
              </w:rPr>
              <w:t>營利事業登記證影本</w:t>
            </w:r>
          </w:p>
          <w:p w14:paraId="1CF923AA" w14:textId="77777777" w:rsidR="00C4552F" w:rsidRPr="007118DF" w:rsidRDefault="00C4552F" w:rsidP="004C3389">
            <w:pPr>
              <w:pStyle w:val="11"/>
              <w:numPr>
                <w:ilvl w:val="0"/>
                <w:numId w:val="1"/>
              </w:numPr>
              <w:spacing w:afterLines="0" w:line="440" w:lineRule="exact"/>
              <w:ind w:firstLineChars="0" w:hanging="14"/>
              <w:rPr>
                <w:rFonts w:ascii="微軟正黑體" w:eastAsia="微軟正黑體" w:hAnsi="微軟正黑體"/>
                <w:sz w:val="24"/>
                <w:szCs w:val="24"/>
              </w:rPr>
            </w:pPr>
            <w:r w:rsidRPr="007118DF">
              <w:rPr>
                <w:rFonts w:ascii="微軟正黑體" w:eastAsia="微軟正黑體" w:hAnsi="微軟正黑體" w:hint="eastAsia"/>
                <w:sz w:val="24"/>
                <w:szCs w:val="24"/>
              </w:rPr>
              <w:t>名片</w:t>
            </w:r>
          </w:p>
          <w:p w14:paraId="1CD9F6AB" w14:textId="77777777" w:rsidR="00C4552F" w:rsidRPr="007118DF" w:rsidRDefault="00C4552F" w:rsidP="004C3389">
            <w:pPr>
              <w:pStyle w:val="11"/>
              <w:numPr>
                <w:ilvl w:val="0"/>
                <w:numId w:val="1"/>
              </w:numPr>
              <w:spacing w:afterLines="0" w:line="440" w:lineRule="exact"/>
              <w:ind w:firstLineChars="0" w:hanging="14"/>
              <w:rPr>
                <w:rFonts w:ascii="微軟正黑體" w:eastAsia="微軟正黑體" w:hAnsi="微軟正黑體"/>
                <w:sz w:val="24"/>
                <w:szCs w:val="24"/>
              </w:rPr>
            </w:pPr>
            <w:r w:rsidRPr="007118DF">
              <w:rPr>
                <w:rFonts w:ascii="微軟正黑體" w:eastAsia="微軟正黑體" w:hAnsi="微軟正黑體" w:hint="eastAsia"/>
                <w:sz w:val="24"/>
                <w:szCs w:val="24"/>
              </w:rPr>
              <w:t>廣告或影片拍攝請附腳本</w:t>
            </w:r>
          </w:p>
          <w:p w14:paraId="70D8C3A7" w14:textId="77777777" w:rsidR="00C4552F" w:rsidRPr="007118DF" w:rsidRDefault="00C4552F" w:rsidP="004C3389">
            <w:pPr>
              <w:pStyle w:val="11"/>
              <w:numPr>
                <w:ilvl w:val="0"/>
                <w:numId w:val="1"/>
              </w:numPr>
              <w:spacing w:afterLines="0" w:line="440" w:lineRule="exact"/>
              <w:ind w:firstLineChars="0" w:hanging="14"/>
              <w:rPr>
                <w:rFonts w:ascii="微軟正黑體" w:eastAsia="微軟正黑體" w:hAnsi="微軟正黑體"/>
                <w:sz w:val="24"/>
                <w:szCs w:val="24"/>
              </w:rPr>
            </w:pPr>
            <w:r w:rsidRPr="007118DF">
              <w:rPr>
                <w:rFonts w:ascii="微軟正黑體" w:eastAsia="微軟正黑體" w:hAnsi="微軟正黑體" w:hint="eastAsia"/>
                <w:sz w:val="24"/>
                <w:szCs w:val="24"/>
              </w:rPr>
              <w:t>場佈圖/道具說明/相關發電機與車輛說明</w:t>
            </w:r>
          </w:p>
        </w:tc>
      </w:tr>
    </w:tbl>
    <w:p w14:paraId="3986A2BA" w14:textId="77777777" w:rsidR="00054D01" w:rsidRPr="007118DF" w:rsidRDefault="00054D01">
      <w:pPr>
        <w:rPr>
          <w:rFonts w:ascii="微軟正黑體" w:eastAsia="微軟正黑體" w:hAnsi="微軟正黑體"/>
        </w:rPr>
      </w:pPr>
    </w:p>
    <w:p w14:paraId="7D1D9C53" w14:textId="77777777" w:rsidR="00BD2758" w:rsidRPr="007118DF" w:rsidRDefault="00BD2758" w:rsidP="00BD2758">
      <w:pPr>
        <w:spacing w:line="440" w:lineRule="exact"/>
        <w:jc w:val="center"/>
        <w:rPr>
          <w:rFonts w:ascii="微軟正黑體" w:eastAsia="微軟正黑體" w:hAnsi="微軟正黑體"/>
          <w:color w:val="0070C0"/>
          <w:sz w:val="36"/>
          <w:szCs w:val="36"/>
        </w:rPr>
      </w:pPr>
      <w:r w:rsidRPr="007118DF">
        <w:rPr>
          <w:rFonts w:ascii="微軟正黑體" w:eastAsia="微軟正黑體" w:hAnsi="微軟正黑體" w:hint="eastAsia"/>
          <w:color w:val="0070C0"/>
          <w:sz w:val="36"/>
          <w:szCs w:val="36"/>
        </w:rPr>
        <w:lastRenderedPageBreak/>
        <w:t>新芳春茶行-場地租借使用申請表</w:t>
      </w:r>
    </w:p>
    <w:tbl>
      <w:tblPr>
        <w:tblW w:w="950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
        <w:gridCol w:w="2054"/>
        <w:gridCol w:w="2280"/>
        <w:gridCol w:w="1440"/>
        <w:gridCol w:w="3720"/>
      </w:tblGrid>
      <w:tr w:rsidR="00792C9B" w:rsidRPr="007118DF" w14:paraId="5D785D2C" w14:textId="77777777" w:rsidTr="00792C9B">
        <w:trPr>
          <w:trHeight w:hRule="exact" w:val="541"/>
        </w:trPr>
        <w:tc>
          <w:tcPr>
            <w:tcW w:w="2068" w:type="dxa"/>
            <w:gridSpan w:val="2"/>
            <w:tcBorders>
              <w:top w:val="single" w:sz="12" w:space="0" w:color="auto"/>
              <w:left w:val="single" w:sz="12" w:space="0" w:color="auto"/>
            </w:tcBorders>
            <w:vAlign w:val="center"/>
          </w:tcPr>
          <w:p w14:paraId="7403056C" w14:textId="77777777" w:rsidR="00792C9B" w:rsidRPr="00792C9B" w:rsidRDefault="00792C9B" w:rsidP="00792C9B">
            <w:pPr>
              <w:spacing w:line="440" w:lineRule="exact"/>
              <w:jc w:val="center"/>
              <w:rPr>
                <w:rFonts w:ascii="微軟正黑體" w:eastAsia="微軟正黑體" w:hAnsi="微軟正黑體"/>
                <w:color w:val="FF0000"/>
              </w:rPr>
            </w:pPr>
            <w:r w:rsidRPr="00792C9B">
              <w:rPr>
                <w:rFonts w:ascii="微軟正黑體" w:eastAsia="微軟正黑體" w:hAnsi="微軟正黑體" w:hint="eastAsia"/>
                <w:color w:val="FF0000"/>
              </w:rPr>
              <w:t>活動名稱</w:t>
            </w:r>
          </w:p>
        </w:tc>
        <w:tc>
          <w:tcPr>
            <w:tcW w:w="2280" w:type="dxa"/>
            <w:tcBorders>
              <w:top w:val="single" w:sz="12" w:space="0" w:color="auto"/>
            </w:tcBorders>
            <w:vAlign w:val="center"/>
          </w:tcPr>
          <w:p w14:paraId="32F40861" w14:textId="77777777" w:rsidR="00792C9B" w:rsidRPr="00792C9B" w:rsidRDefault="00792C9B" w:rsidP="00792C9B">
            <w:pPr>
              <w:spacing w:line="440" w:lineRule="exact"/>
              <w:jc w:val="center"/>
              <w:rPr>
                <w:rFonts w:ascii="微軟正黑體" w:eastAsia="微軟正黑體" w:hAnsi="微軟正黑體"/>
                <w:color w:val="FF0000"/>
              </w:rPr>
            </w:pPr>
          </w:p>
        </w:tc>
        <w:tc>
          <w:tcPr>
            <w:tcW w:w="1440" w:type="dxa"/>
            <w:tcBorders>
              <w:top w:val="single" w:sz="12" w:space="0" w:color="auto"/>
            </w:tcBorders>
            <w:vAlign w:val="center"/>
          </w:tcPr>
          <w:p w14:paraId="56F24CBA"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填表日期</w:t>
            </w:r>
          </w:p>
        </w:tc>
        <w:tc>
          <w:tcPr>
            <w:tcW w:w="3720" w:type="dxa"/>
            <w:tcBorders>
              <w:top w:val="single" w:sz="12" w:space="0" w:color="auto"/>
              <w:right w:val="single" w:sz="12" w:space="0" w:color="auto"/>
            </w:tcBorders>
            <w:vAlign w:val="center"/>
          </w:tcPr>
          <w:p w14:paraId="28764D18" w14:textId="77777777" w:rsidR="00792C9B" w:rsidRPr="007118DF" w:rsidRDefault="00792C9B" w:rsidP="00792C9B">
            <w:pPr>
              <w:spacing w:line="440" w:lineRule="exact"/>
              <w:jc w:val="right"/>
              <w:rPr>
                <w:rFonts w:ascii="微軟正黑體" w:eastAsia="微軟正黑體" w:hAnsi="微軟正黑體"/>
                <w:color w:val="0070C0"/>
              </w:rPr>
            </w:pPr>
            <w:r w:rsidRPr="007118DF">
              <w:rPr>
                <w:rFonts w:ascii="微軟正黑體" w:eastAsia="微軟正黑體" w:hAnsi="微軟正黑體" w:hint="eastAsia"/>
                <w:color w:val="0070C0"/>
              </w:rPr>
              <w:t xml:space="preserve"> 年       月        日</w:t>
            </w:r>
          </w:p>
        </w:tc>
      </w:tr>
      <w:tr w:rsidR="00792C9B" w:rsidRPr="007118DF" w14:paraId="1B4755A7" w14:textId="77777777" w:rsidTr="00792C9B">
        <w:trPr>
          <w:trHeight w:hRule="exact" w:val="734"/>
        </w:trPr>
        <w:tc>
          <w:tcPr>
            <w:tcW w:w="2068" w:type="dxa"/>
            <w:gridSpan w:val="2"/>
            <w:tcBorders>
              <w:top w:val="single" w:sz="4" w:space="0" w:color="auto"/>
              <w:left w:val="single" w:sz="12" w:space="0" w:color="auto"/>
            </w:tcBorders>
            <w:vAlign w:val="center"/>
          </w:tcPr>
          <w:p w14:paraId="6D9B3773"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申請單位</w:t>
            </w:r>
          </w:p>
        </w:tc>
        <w:tc>
          <w:tcPr>
            <w:tcW w:w="2280" w:type="dxa"/>
            <w:tcBorders>
              <w:top w:val="single" w:sz="4" w:space="0" w:color="auto"/>
            </w:tcBorders>
            <w:vAlign w:val="center"/>
          </w:tcPr>
          <w:p w14:paraId="76AB2824" w14:textId="77777777" w:rsidR="00792C9B" w:rsidRPr="007118DF" w:rsidRDefault="00792C9B" w:rsidP="00792C9B">
            <w:pPr>
              <w:spacing w:line="440" w:lineRule="exact"/>
              <w:jc w:val="center"/>
              <w:rPr>
                <w:rFonts w:ascii="微軟正黑體" w:eastAsia="微軟正黑體" w:hAnsi="微軟正黑體"/>
                <w:color w:val="0070C0"/>
              </w:rPr>
            </w:pPr>
          </w:p>
        </w:tc>
        <w:tc>
          <w:tcPr>
            <w:tcW w:w="1440" w:type="dxa"/>
            <w:tcBorders>
              <w:top w:val="single" w:sz="4" w:space="0" w:color="auto"/>
            </w:tcBorders>
            <w:vAlign w:val="center"/>
          </w:tcPr>
          <w:p w14:paraId="1F2FE68A" w14:textId="77777777" w:rsidR="00792C9B" w:rsidRPr="00792C9B" w:rsidRDefault="00792C9B" w:rsidP="00792C9B">
            <w:pPr>
              <w:spacing w:line="440" w:lineRule="exact"/>
              <w:jc w:val="center"/>
              <w:rPr>
                <w:rFonts w:ascii="微軟正黑體" w:eastAsia="微軟正黑體" w:hAnsi="微軟正黑體"/>
                <w:color w:val="FF0000"/>
              </w:rPr>
            </w:pPr>
            <w:r w:rsidRPr="00792C9B">
              <w:rPr>
                <w:rFonts w:ascii="微軟正黑體" w:eastAsia="微軟正黑體" w:hAnsi="微軟正黑體" w:hint="eastAsia"/>
                <w:color w:val="FF0000"/>
              </w:rPr>
              <w:t>單位類別</w:t>
            </w:r>
          </w:p>
        </w:tc>
        <w:tc>
          <w:tcPr>
            <w:tcW w:w="3720" w:type="dxa"/>
            <w:tcBorders>
              <w:top w:val="single" w:sz="4" w:space="0" w:color="auto"/>
              <w:right w:val="single" w:sz="12" w:space="0" w:color="auto"/>
            </w:tcBorders>
            <w:vAlign w:val="center"/>
          </w:tcPr>
          <w:p w14:paraId="0BAC008C" w14:textId="77777777" w:rsidR="00792C9B" w:rsidRPr="00792C9B" w:rsidRDefault="00792C9B" w:rsidP="00792C9B">
            <w:pPr>
              <w:spacing w:line="0" w:lineRule="atLeast"/>
              <w:ind w:right="720"/>
              <w:rPr>
                <w:rFonts w:ascii="微軟正黑體" w:eastAsia="微軟正黑體" w:hAnsi="微軟正黑體"/>
                <w:color w:val="FF0000"/>
                <w:sz w:val="20"/>
                <w:szCs w:val="20"/>
              </w:rPr>
            </w:pPr>
            <w:r w:rsidRPr="00792C9B">
              <w:rPr>
                <w:rFonts w:ascii="微軟正黑體" w:eastAsia="微軟正黑體" w:hAnsi="微軟正黑體" w:hint="eastAsia"/>
                <w:color w:val="FF0000"/>
                <w:sz w:val="20"/>
                <w:szCs w:val="20"/>
              </w:rPr>
              <w:t>□ 一般團體 ／ 統一編號：</w:t>
            </w:r>
          </w:p>
          <w:p w14:paraId="609DA81D" w14:textId="77777777" w:rsidR="00792C9B" w:rsidRPr="00792C9B" w:rsidRDefault="00792C9B" w:rsidP="00792C9B">
            <w:pPr>
              <w:spacing w:line="0" w:lineRule="atLeast"/>
              <w:ind w:right="720"/>
              <w:rPr>
                <w:rFonts w:ascii="微軟正黑體" w:eastAsia="微軟正黑體" w:hAnsi="微軟正黑體"/>
                <w:color w:val="FF0000"/>
              </w:rPr>
            </w:pPr>
            <w:r w:rsidRPr="00792C9B">
              <w:rPr>
                <w:rFonts w:ascii="微軟正黑體" w:eastAsia="微軟正黑體" w:hAnsi="微軟正黑體" w:hint="eastAsia"/>
                <w:color w:val="FF0000"/>
                <w:sz w:val="20"/>
                <w:szCs w:val="20"/>
              </w:rPr>
              <w:t>□ 藝文團體 ／ 立案字號：</w:t>
            </w:r>
            <w:r w:rsidRPr="00792C9B">
              <w:rPr>
                <w:rFonts w:ascii="微軟正黑體" w:eastAsia="微軟正黑體" w:hAnsi="微軟正黑體" w:hint="eastAsia"/>
                <w:color w:val="FF0000"/>
              </w:rPr>
              <w:t xml:space="preserve">                                          </w:t>
            </w:r>
          </w:p>
        </w:tc>
      </w:tr>
      <w:tr w:rsidR="00792C9B" w:rsidRPr="007118DF" w14:paraId="6BD2A1D2" w14:textId="77777777" w:rsidTr="00792C9B">
        <w:trPr>
          <w:trHeight w:val="253"/>
        </w:trPr>
        <w:tc>
          <w:tcPr>
            <w:tcW w:w="2068" w:type="dxa"/>
            <w:gridSpan w:val="2"/>
            <w:tcBorders>
              <w:left w:val="single" w:sz="12" w:space="0" w:color="auto"/>
            </w:tcBorders>
            <w:vAlign w:val="center"/>
          </w:tcPr>
          <w:p w14:paraId="1AAD977A"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聯絡人</w:t>
            </w:r>
          </w:p>
        </w:tc>
        <w:tc>
          <w:tcPr>
            <w:tcW w:w="2280" w:type="dxa"/>
            <w:tcBorders>
              <w:right w:val="single" w:sz="4" w:space="0" w:color="auto"/>
            </w:tcBorders>
            <w:vAlign w:val="center"/>
          </w:tcPr>
          <w:p w14:paraId="1098D274" w14:textId="77777777" w:rsidR="00792C9B" w:rsidRPr="007118DF" w:rsidRDefault="00792C9B" w:rsidP="00792C9B">
            <w:pPr>
              <w:spacing w:line="440" w:lineRule="exact"/>
              <w:jc w:val="center"/>
              <w:rPr>
                <w:rFonts w:ascii="微軟正黑體" w:eastAsia="微軟正黑體" w:hAnsi="微軟正黑體"/>
                <w:color w:val="0070C0"/>
              </w:rPr>
            </w:pPr>
          </w:p>
        </w:tc>
        <w:tc>
          <w:tcPr>
            <w:tcW w:w="1440" w:type="dxa"/>
            <w:tcBorders>
              <w:left w:val="single" w:sz="4" w:space="0" w:color="auto"/>
              <w:right w:val="single" w:sz="4" w:space="0" w:color="auto"/>
            </w:tcBorders>
            <w:vAlign w:val="center"/>
          </w:tcPr>
          <w:p w14:paraId="51CE6948"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聯絡電話</w:t>
            </w:r>
          </w:p>
        </w:tc>
        <w:tc>
          <w:tcPr>
            <w:tcW w:w="3720" w:type="dxa"/>
            <w:tcBorders>
              <w:left w:val="single" w:sz="4" w:space="0" w:color="auto"/>
              <w:right w:val="single" w:sz="12" w:space="0" w:color="auto"/>
            </w:tcBorders>
            <w:vAlign w:val="center"/>
          </w:tcPr>
          <w:p w14:paraId="76A9D162"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 xml:space="preserve">     </w:t>
            </w:r>
          </w:p>
        </w:tc>
      </w:tr>
      <w:tr w:rsidR="00792C9B" w:rsidRPr="007118DF" w14:paraId="3FD3E963" w14:textId="77777777" w:rsidTr="00792C9B">
        <w:trPr>
          <w:trHeight w:val="215"/>
        </w:trPr>
        <w:tc>
          <w:tcPr>
            <w:tcW w:w="2068" w:type="dxa"/>
            <w:gridSpan w:val="2"/>
            <w:tcBorders>
              <w:left w:val="single" w:sz="12" w:space="0" w:color="auto"/>
            </w:tcBorders>
            <w:vAlign w:val="center"/>
          </w:tcPr>
          <w:p w14:paraId="0A96F3FF"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手機</w:t>
            </w:r>
          </w:p>
        </w:tc>
        <w:tc>
          <w:tcPr>
            <w:tcW w:w="2280" w:type="dxa"/>
            <w:tcBorders>
              <w:right w:val="single" w:sz="4" w:space="0" w:color="auto"/>
            </w:tcBorders>
            <w:vAlign w:val="center"/>
          </w:tcPr>
          <w:p w14:paraId="5C1B371B" w14:textId="77777777" w:rsidR="00792C9B" w:rsidRPr="007118DF" w:rsidRDefault="00792C9B" w:rsidP="00792C9B">
            <w:pPr>
              <w:spacing w:line="440" w:lineRule="exact"/>
              <w:jc w:val="center"/>
              <w:rPr>
                <w:rFonts w:ascii="微軟正黑體" w:eastAsia="微軟正黑體" w:hAnsi="微軟正黑體"/>
                <w:color w:val="0070C0"/>
              </w:rPr>
            </w:pPr>
          </w:p>
        </w:tc>
        <w:tc>
          <w:tcPr>
            <w:tcW w:w="1440" w:type="dxa"/>
            <w:tcBorders>
              <w:left w:val="single" w:sz="4" w:space="0" w:color="auto"/>
              <w:right w:val="single" w:sz="4" w:space="0" w:color="auto"/>
            </w:tcBorders>
            <w:vAlign w:val="center"/>
          </w:tcPr>
          <w:p w14:paraId="1B1DECDD"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E-mail</w:t>
            </w:r>
          </w:p>
        </w:tc>
        <w:tc>
          <w:tcPr>
            <w:tcW w:w="3720" w:type="dxa"/>
            <w:tcBorders>
              <w:left w:val="single" w:sz="4" w:space="0" w:color="auto"/>
              <w:right w:val="single" w:sz="12" w:space="0" w:color="auto"/>
            </w:tcBorders>
            <w:vAlign w:val="center"/>
          </w:tcPr>
          <w:p w14:paraId="66149CE5" w14:textId="77777777" w:rsidR="00792C9B" w:rsidRPr="007118DF" w:rsidRDefault="00792C9B" w:rsidP="00792C9B">
            <w:pPr>
              <w:spacing w:line="440" w:lineRule="exact"/>
              <w:jc w:val="center"/>
              <w:rPr>
                <w:rFonts w:ascii="微軟正黑體" w:eastAsia="微軟正黑體" w:hAnsi="微軟正黑體"/>
                <w:color w:val="0070C0"/>
              </w:rPr>
            </w:pPr>
          </w:p>
        </w:tc>
      </w:tr>
      <w:tr w:rsidR="00792C9B" w:rsidRPr="007118DF" w14:paraId="7FB4CF5B" w14:textId="77777777" w:rsidTr="00792C9B">
        <w:trPr>
          <w:trHeight w:val="263"/>
        </w:trPr>
        <w:tc>
          <w:tcPr>
            <w:tcW w:w="2068" w:type="dxa"/>
            <w:gridSpan w:val="2"/>
            <w:tcBorders>
              <w:left w:val="single" w:sz="12" w:space="0" w:color="auto"/>
            </w:tcBorders>
            <w:vAlign w:val="center"/>
          </w:tcPr>
          <w:p w14:paraId="3FAD5FE5"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租借地點</w:t>
            </w:r>
          </w:p>
        </w:tc>
        <w:tc>
          <w:tcPr>
            <w:tcW w:w="2280" w:type="dxa"/>
            <w:tcBorders>
              <w:right w:val="single" w:sz="4" w:space="0" w:color="auto"/>
            </w:tcBorders>
            <w:vAlign w:val="center"/>
          </w:tcPr>
          <w:p w14:paraId="7944A15D" w14:textId="77777777" w:rsidR="00792C9B" w:rsidRPr="007118DF" w:rsidRDefault="00792C9B" w:rsidP="00792C9B">
            <w:pPr>
              <w:spacing w:line="440" w:lineRule="exact"/>
              <w:jc w:val="center"/>
              <w:rPr>
                <w:rFonts w:ascii="微軟正黑體" w:eastAsia="微軟正黑體" w:hAnsi="微軟正黑體"/>
                <w:b/>
                <w:color w:val="0070C0"/>
              </w:rPr>
            </w:pPr>
          </w:p>
        </w:tc>
        <w:tc>
          <w:tcPr>
            <w:tcW w:w="1440" w:type="dxa"/>
            <w:tcBorders>
              <w:left w:val="single" w:sz="4" w:space="0" w:color="auto"/>
              <w:right w:val="single" w:sz="4" w:space="0" w:color="auto"/>
            </w:tcBorders>
            <w:vAlign w:val="center"/>
          </w:tcPr>
          <w:p w14:paraId="58EF706F"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預計人數</w:t>
            </w:r>
          </w:p>
        </w:tc>
        <w:tc>
          <w:tcPr>
            <w:tcW w:w="3720" w:type="dxa"/>
            <w:tcBorders>
              <w:left w:val="single" w:sz="4" w:space="0" w:color="auto"/>
              <w:right w:val="single" w:sz="12" w:space="0" w:color="auto"/>
            </w:tcBorders>
            <w:vAlign w:val="center"/>
          </w:tcPr>
          <w:p w14:paraId="74B931B4"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 xml:space="preserve">             　　　    人</w:t>
            </w:r>
          </w:p>
        </w:tc>
      </w:tr>
      <w:tr w:rsidR="00792C9B" w:rsidRPr="007118DF" w14:paraId="61076429" w14:textId="77777777" w:rsidTr="00792C9B">
        <w:trPr>
          <w:trHeight w:val="479"/>
        </w:trPr>
        <w:tc>
          <w:tcPr>
            <w:tcW w:w="2068" w:type="dxa"/>
            <w:gridSpan w:val="2"/>
            <w:tcBorders>
              <w:left w:val="single" w:sz="12" w:space="0" w:color="auto"/>
              <w:bottom w:val="double" w:sz="4" w:space="0" w:color="auto"/>
            </w:tcBorders>
            <w:vAlign w:val="center"/>
          </w:tcPr>
          <w:p w14:paraId="5683D7C2"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申請租借時間</w:t>
            </w:r>
          </w:p>
        </w:tc>
        <w:tc>
          <w:tcPr>
            <w:tcW w:w="7440" w:type="dxa"/>
            <w:gridSpan w:val="3"/>
            <w:tcBorders>
              <w:bottom w:val="double" w:sz="4" w:space="0" w:color="auto"/>
              <w:right w:val="single" w:sz="12" w:space="0" w:color="auto"/>
            </w:tcBorders>
            <w:vAlign w:val="center"/>
          </w:tcPr>
          <w:p w14:paraId="1AF91781"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 xml:space="preserve">   年</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 xml:space="preserve">   月 </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 xml:space="preserve">  日</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 xml:space="preserve">  時至     年</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 xml:space="preserve">   月</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 xml:space="preserve">  </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日</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時</w:t>
            </w: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lang w:val="af-ZA"/>
              </w:rPr>
              <w:t xml:space="preserve"> </w:t>
            </w:r>
          </w:p>
        </w:tc>
      </w:tr>
      <w:tr w:rsidR="00792C9B" w:rsidRPr="007118DF" w14:paraId="579DAAC8" w14:textId="77777777" w:rsidTr="00792C9B">
        <w:trPr>
          <w:trHeight w:val="263"/>
        </w:trPr>
        <w:tc>
          <w:tcPr>
            <w:tcW w:w="2068" w:type="dxa"/>
            <w:gridSpan w:val="2"/>
            <w:tcBorders>
              <w:left w:val="single" w:sz="12" w:space="0" w:color="auto"/>
            </w:tcBorders>
            <w:vAlign w:val="center"/>
          </w:tcPr>
          <w:p w14:paraId="739A70DA"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使用類別</w:t>
            </w:r>
          </w:p>
        </w:tc>
        <w:tc>
          <w:tcPr>
            <w:tcW w:w="7440" w:type="dxa"/>
            <w:gridSpan w:val="3"/>
            <w:tcBorders>
              <w:right w:val="single" w:sz="12" w:space="0" w:color="auto"/>
            </w:tcBorders>
            <w:vAlign w:val="center"/>
          </w:tcPr>
          <w:p w14:paraId="06E853FC" w14:textId="77777777" w:rsidR="00792C9B" w:rsidRPr="007118DF" w:rsidRDefault="00792C9B" w:rsidP="00792C9B">
            <w:pPr>
              <w:spacing w:line="440" w:lineRule="exact"/>
              <w:rPr>
                <w:rFonts w:ascii="微軟正黑體" w:eastAsia="微軟正黑體" w:hAnsi="微軟正黑體"/>
                <w:b/>
                <w:color w:val="0070C0"/>
              </w:rPr>
            </w:pPr>
            <w:r w:rsidRPr="007118DF">
              <w:rPr>
                <w:rFonts w:ascii="微軟正黑體" w:eastAsia="微軟正黑體" w:hAnsi="微軟正黑體" w:hint="eastAsia"/>
                <w:color w:val="0070C0"/>
              </w:rPr>
              <w:t xml:space="preserve"> □茶主題講座  □閱讀講座  □活動推廣  □作品展覽發表</w:t>
            </w:r>
          </w:p>
          <w:p w14:paraId="19EA9688" w14:textId="77777777" w:rsidR="00792C9B" w:rsidRPr="007118DF" w:rsidRDefault="00792C9B" w:rsidP="00792C9B">
            <w:pPr>
              <w:spacing w:line="440" w:lineRule="exact"/>
              <w:rPr>
                <w:rFonts w:ascii="微軟正黑體" w:eastAsia="微軟正黑體" w:hAnsi="微軟正黑體"/>
                <w:b/>
                <w:bCs/>
                <w:color w:val="0070C0"/>
              </w:rPr>
            </w:pPr>
            <w:r w:rsidRPr="007118DF">
              <w:rPr>
                <w:rFonts w:ascii="微軟正黑體" w:eastAsia="微軟正黑體" w:hAnsi="微軟正黑體" w:hint="eastAsia"/>
                <w:color w:val="0070C0"/>
              </w:rPr>
              <w:t xml:space="preserve"> □商業活動</w:t>
            </w:r>
            <w:r w:rsidRPr="007118DF">
              <w:rPr>
                <w:rFonts w:ascii="微軟正黑體" w:eastAsia="微軟正黑體" w:hAnsi="微軟正黑體"/>
                <w:color w:val="0070C0"/>
              </w:rPr>
              <w:t>/</w:t>
            </w:r>
            <w:r w:rsidRPr="007118DF">
              <w:rPr>
                <w:rFonts w:ascii="微軟正黑體" w:eastAsia="微軟正黑體" w:hAnsi="微軟正黑體" w:hint="eastAsia"/>
                <w:color w:val="0070C0"/>
              </w:rPr>
              <w:t>記者會  □企業宣傳產品發表  □其他:</w:t>
            </w:r>
            <w:r w:rsidRPr="007118DF">
              <w:rPr>
                <w:rFonts w:ascii="微軟正黑體" w:eastAsia="微軟正黑體" w:hAnsi="微軟正黑體" w:hint="eastAsia"/>
                <w:color w:val="0070C0"/>
                <w:u w:val="single"/>
              </w:rPr>
              <w:t xml:space="preserve">            </w:t>
            </w:r>
            <w:r w:rsidRPr="007118DF">
              <w:rPr>
                <w:rFonts w:ascii="微軟正黑體" w:eastAsia="微軟正黑體" w:hAnsi="微軟正黑體" w:hint="eastAsia"/>
                <w:color w:val="0070C0"/>
              </w:rPr>
              <w:t>.</w:t>
            </w:r>
          </w:p>
        </w:tc>
      </w:tr>
      <w:tr w:rsidR="00792C9B" w:rsidRPr="007118DF" w14:paraId="6B5F9AB2" w14:textId="77777777" w:rsidTr="00792C9B">
        <w:trPr>
          <w:trHeight w:val="263"/>
        </w:trPr>
        <w:tc>
          <w:tcPr>
            <w:tcW w:w="2068" w:type="dxa"/>
            <w:gridSpan w:val="2"/>
            <w:tcBorders>
              <w:left w:val="single" w:sz="12" w:space="0" w:color="auto"/>
            </w:tcBorders>
            <w:vAlign w:val="center"/>
          </w:tcPr>
          <w:p w14:paraId="56ADB084" w14:textId="77777777" w:rsidR="00792C9B" w:rsidRPr="00792C9B" w:rsidRDefault="00792C9B" w:rsidP="00792C9B">
            <w:pPr>
              <w:spacing w:line="440" w:lineRule="exact"/>
              <w:jc w:val="center"/>
              <w:rPr>
                <w:rFonts w:ascii="微軟正黑體" w:eastAsia="微軟正黑體" w:hAnsi="微軟正黑體"/>
                <w:color w:val="FF0000"/>
              </w:rPr>
            </w:pPr>
            <w:r w:rsidRPr="00792C9B">
              <w:rPr>
                <w:rFonts w:ascii="微軟正黑體" w:eastAsia="微軟正黑體" w:hAnsi="微軟正黑體" w:hint="eastAsia"/>
                <w:color w:val="FF0000"/>
              </w:rPr>
              <w:t>參觀性質</w:t>
            </w:r>
          </w:p>
        </w:tc>
        <w:tc>
          <w:tcPr>
            <w:tcW w:w="7440" w:type="dxa"/>
            <w:gridSpan w:val="3"/>
            <w:tcBorders>
              <w:right w:val="single" w:sz="12" w:space="0" w:color="auto"/>
            </w:tcBorders>
            <w:vAlign w:val="center"/>
          </w:tcPr>
          <w:p w14:paraId="6059AD70" w14:textId="77777777" w:rsidR="00792C9B" w:rsidRPr="00792C9B" w:rsidRDefault="00792C9B" w:rsidP="00792C9B">
            <w:pPr>
              <w:spacing w:line="440" w:lineRule="exact"/>
              <w:rPr>
                <w:rFonts w:ascii="微軟正黑體" w:eastAsia="微軟正黑體" w:hAnsi="微軟正黑體"/>
                <w:color w:val="FF0000"/>
              </w:rPr>
            </w:pPr>
            <w:r w:rsidRPr="00792C9B">
              <w:rPr>
                <w:rFonts w:ascii="微軟正黑體" w:eastAsia="微軟正黑體" w:hAnsi="微軟正黑體" w:hint="eastAsia"/>
                <w:color w:val="FF0000"/>
              </w:rPr>
              <w:t>□ 不開放 □ 自由入場 □ 索票/邀請函  □ 售票   票價：</w:t>
            </w:r>
          </w:p>
        </w:tc>
      </w:tr>
      <w:tr w:rsidR="00792C9B" w:rsidRPr="007118DF" w14:paraId="2124478A" w14:textId="77777777" w:rsidTr="00792C9B">
        <w:trPr>
          <w:trHeight w:val="174"/>
        </w:trPr>
        <w:tc>
          <w:tcPr>
            <w:tcW w:w="9508" w:type="dxa"/>
            <w:gridSpan w:val="5"/>
            <w:tcBorders>
              <w:left w:val="single" w:sz="12" w:space="0" w:color="auto"/>
              <w:right w:val="single" w:sz="12" w:space="0" w:color="auto"/>
            </w:tcBorders>
          </w:tcPr>
          <w:p w14:paraId="4DBE85EA" w14:textId="77777777" w:rsidR="00792C9B" w:rsidRPr="007118DF" w:rsidRDefault="00792C9B" w:rsidP="00792C9B">
            <w:pPr>
              <w:spacing w:line="440" w:lineRule="exact"/>
              <w:jc w:val="center"/>
              <w:rPr>
                <w:rFonts w:ascii="微軟正黑體" w:eastAsia="微軟正黑體" w:hAnsi="微軟正黑體"/>
                <w:color w:val="0070C0"/>
              </w:rPr>
            </w:pPr>
            <w:r w:rsidRPr="007118DF">
              <w:rPr>
                <w:rFonts w:ascii="微軟正黑體" w:eastAsia="微軟正黑體" w:hAnsi="微軟正黑體" w:hint="eastAsia"/>
                <w:color w:val="0070C0"/>
              </w:rPr>
              <w:t>館區場地使用注意事項</w:t>
            </w:r>
          </w:p>
        </w:tc>
      </w:tr>
      <w:tr w:rsidR="00792C9B" w:rsidRPr="007118DF" w14:paraId="51E8A51C" w14:textId="77777777" w:rsidTr="00792C9B">
        <w:trPr>
          <w:trHeight w:val="5367"/>
        </w:trPr>
        <w:tc>
          <w:tcPr>
            <w:tcW w:w="9508" w:type="dxa"/>
            <w:gridSpan w:val="5"/>
            <w:tcBorders>
              <w:left w:val="single" w:sz="12" w:space="0" w:color="auto"/>
              <w:right w:val="single" w:sz="12" w:space="0" w:color="auto"/>
            </w:tcBorders>
          </w:tcPr>
          <w:p w14:paraId="07D93155"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申請人（單位）願意遵守以下規定，如有違反甲方管理人員立即制止活動進行：</w:t>
            </w:r>
          </w:p>
          <w:p w14:paraId="32464633"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1.禁止活動內容涉及暴露、暴力、政治或違反公序良俗者</w:t>
            </w:r>
          </w:p>
          <w:p w14:paraId="4CFFCE78"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2.禁止妨礙遊客通行動線或影響其它已申請之活動進行</w:t>
            </w:r>
          </w:p>
          <w:p w14:paraId="0CA0B76D"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3.禁止進入標示遊客止步之處所活動</w:t>
            </w:r>
          </w:p>
          <w:p w14:paraId="0CA97E4F"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4.禁止於館內吸煙、用火、瓦斯、燃放煙火、爆竹與吸菸嚼食檳榔等行為</w:t>
            </w:r>
          </w:p>
          <w:p w14:paraId="5D5F4888"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5.禁止破壞館內建物，如有破壞須照價賠償與承擔法律責任</w:t>
            </w:r>
          </w:p>
          <w:p w14:paraId="2B6E6D36"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6.使用時間請如表填寫，如時間異動請務必事先取得我方同意</w:t>
            </w:r>
          </w:p>
          <w:p w14:paraId="4660885C"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hint="eastAsia"/>
                <w:color w:val="0070C0"/>
              </w:rPr>
              <w:t>7.現場如需使用特殊設備請提前申請並免造成電力負載，如造成設備損害需照價賠償</w:t>
            </w:r>
          </w:p>
          <w:p w14:paraId="005BFFCD" w14:textId="77777777" w:rsidR="00792C9B" w:rsidRPr="007118DF" w:rsidRDefault="00792C9B" w:rsidP="00792C9B">
            <w:pPr>
              <w:spacing w:line="440" w:lineRule="exact"/>
              <w:ind w:firstLineChars="200" w:firstLine="480"/>
              <w:rPr>
                <w:rFonts w:ascii="微軟正黑體" w:eastAsia="微軟正黑體" w:hAnsi="微軟正黑體" w:cs="Arial"/>
                <w:color w:val="0070C0"/>
              </w:rPr>
            </w:pPr>
            <w:r w:rsidRPr="007118DF">
              <w:rPr>
                <w:rFonts w:ascii="微軟正黑體" w:eastAsia="微軟正黑體" w:hAnsi="微軟正黑體" w:hint="eastAsia"/>
                <w:color w:val="0070C0"/>
              </w:rPr>
              <w:t>8.租借期間如不對外開放請務必標示</w:t>
            </w:r>
            <w:r w:rsidRPr="007118DF">
              <w:rPr>
                <w:rFonts w:ascii="微軟正黑體" w:eastAsia="微軟正黑體" w:hAnsi="微軟正黑體" w:cs="Arial" w:hint="eastAsia"/>
                <w:color w:val="0070C0"/>
              </w:rPr>
              <w:t>「活動進行中不對外開放</w:t>
            </w:r>
            <w:r w:rsidRPr="007118DF">
              <w:rPr>
                <w:rFonts w:ascii="微軟正黑體" w:eastAsia="微軟正黑體" w:hAnsi="微軟正黑體" w:hint="eastAsia"/>
                <w:color w:val="0070C0"/>
              </w:rPr>
              <w:t>，如造成不便，敬請見諒</w:t>
            </w:r>
            <w:r w:rsidRPr="007118DF">
              <w:rPr>
                <w:rFonts w:ascii="微軟正黑體" w:eastAsia="微軟正黑體" w:hAnsi="微軟正黑體" w:cs="Arial" w:hint="eastAsia"/>
                <w:color w:val="0070C0"/>
              </w:rPr>
              <w:t>」</w:t>
            </w:r>
          </w:p>
          <w:p w14:paraId="64710ECC" w14:textId="77777777" w:rsidR="00792C9B" w:rsidRPr="007118DF" w:rsidRDefault="00792C9B" w:rsidP="00792C9B">
            <w:pPr>
              <w:spacing w:line="440" w:lineRule="exact"/>
              <w:ind w:firstLineChars="200" w:firstLine="480"/>
              <w:rPr>
                <w:rFonts w:ascii="微軟正黑體" w:eastAsia="微軟正黑體" w:hAnsi="微軟正黑體"/>
                <w:color w:val="0070C0"/>
              </w:rPr>
            </w:pPr>
            <w:r w:rsidRPr="007118DF">
              <w:rPr>
                <w:rFonts w:ascii="微軟正黑體" w:eastAsia="微軟正黑體" w:hAnsi="微軟正黑體" w:cs="Arial" w:hint="eastAsia"/>
                <w:color w:val="0070C0"/>
              </w:rPr>
              <w:t>9.租借期間如有標示牌或道具擺放</w:t>
            </w:r>
            <w:r w:rsidRPr="007118DF">
              <w:rPr>
                <w:rFonts w:ascii="微軟正黑體" w:eastAsia="微軟正黑體" w:hAnsi="微軟正黑體" w:hint="eastAsia"/>
                <w:color w:val="0070C0"/>
              </w:rPr>
              <w:t>，須固定或靠牆邊擺放，以維持民眾行經安全</w:t>
            </w:r>
          </w:p>
          <w:p w14:paraId="60519235" w14:textId="77777777" w:rsidR="00792C9B" w:rsidRPr="007118DF" w:rsidRDefault="00792C9B" w:rsidP="00792C9B">
            <w:pPr>
              <w:spacing w:line="440" w:lineRule="exact"/>
              <w:rPr>
                <w:rFonts w:ascii="微軟正黑體" w:eastAsia="微軟正黑體" w:hAnsi="微軟正黑體"/>
                <w:color w:val="0070C0"/>
              </w:rPr>
            </w:pPr>
            <w:r w:rsidRPr="007118DF">
              <w:rPr>
                <w:rFonts w:ascii="微軟正黑體" w:eastAsia="微軟正黑體" w:hAnsi="微軟正黑體"/>
                <w:color w:val="0070C0"/>
              </w:rPr>
              <w:t xml:space="preserve"> </w:t>
            </w:r>
            <w:r w:rsidRPr="007118DF">
              <w:rPr>
                <w:rFonts w:ascii="微軟正黑體" w:eastAsia="微軟正黑體" w:hAnsi="微軟正黑體" w:hint="eastAsia"/>
                <w:color w:val="0070C0"/>
              </w:rPr>
              <w:t xml:space="preserve">                                        申請人同意簽名處：</w:t>
            </w:r>
          </w:p>
          <w:p w14:paraId="3462EB46" w14:textId="77777777" w:rsidR="00792C9B" w:rsidRPr="007118DF" w:rsidRDefault="00792C9B" w:rsidP="00792C9B">
            <w:pPr>
              <w:spacing w:line="440" w:lineRule="exact"/>
              <w:rPr>
                <w:rFonts w:ascii="微軟正黑體" w:eastAsia="微軟正黑體" w:hAnsi="微軟正黑體"/>
                <w:color w:val="0070C0"/>
              </w:rPr>
            </w:pPr>
            <w:r w:rsidRPr="007118DF">
              <w:rPr>
                <w:rFonts w:ascii="微軟正黑體" w:eastAsia="微軟正黑體" w:hAnsi="微軟正黑體" w:hint="eastAsia"/>
                <w:color w:val="0070C0"/>
                <w:sz w:val="22"/>
              </w:rPr>
              <w:t xml:space="preserve">                                                                   </w:t>
            </w:r>
          </w:p>
        </w:tc>
      </w:tr>
      <w:tr w:rsidR="00792C9B" w:rsidRPr="007118DF" w14:paraId="53EE019D" w14:textId="77777777" w:rsidTr="00792C9B">
        <w:trPr>
          <w:gridBefore w:val="1"/>
          <w:wBefore w:w="14" w:type="dxa"/>
          <w:trHeight w:val="2104"/>
        </w:trPr>
        <w:tc>
          <w:tcPr>
            <w:tcW w:w="9494" w:type="dxa"/>
            <w:gridSpan w:val="4"/>
            <w:tcBorders>
              <w:top w:val="single" w:sz="12" w:space="0" w:color="auto"/>
              <w:left w:val="single" w:sz="12" w:space="0" w:color="auto"/>
              <w:bottom w:val="single" w:sz="12" w:space="0" w:color="auto"/>
              <w:right w:val="single" w:sz="12" w:space="0" w:color="auto"/>
            </w:tcBorders>
          </w:tcPr>
          <w:p w14:paraId="6513045A" w14:textId="77777777" w:rsidR="00792C9B" w:rsidRPr="007118DF" w:rsidRDefault="00792C9B" w:rsidP="00A87B7D">
            <w:pPr>
              <w:spacing w:afterLines="50" w:after="180" w:line="440" w:lineRule="exact"/>
              <w:ind w:leftChars="-1" w:left="-1" w:hanging="1"/>
              <w:rPr>
                <w:rFonts w:ascii="微軟正黑體" w:eastAsia="微軟正黑體" w:hAnsi="微軟正黑體"/>
                <w:bCs/>
                <w:color w:val="0070C0"/>
              </w:rPr>
            </w:pPr>
            <w:r w:rsidRPr="007118DF">
              <w:rPr>
                <w:rFonts w:ascii="微軟正黑體" w:eastAsia="微軟正黑體" w:hAnsi="微軟正黑體" w:hint="eastAsia"/>
                <w:color w:val="0070C0"/>
              </w:rPr>
              <w:t xml:space="preserve">     </w:t>
            </w:r>
            <w:r w:rsidRPr="007118DF">
              <w:rPr>
                <w:rFonts w:ascii="微軟正黑體" w:eastAsia="微軟正黑體" w:hAnsi="微軟正黑體" w:hint="eastAsia"/>
                <w:b/>
                <w:bCs/>
                <w:color w:val="0070C0"/>
              </w:rPr>
              <w:t>檢附文件</w:t>
            </w:r>
          </w:p>
          <w:p w14:paraId="259AE117" w14:textId="77777777" w:rsidR="00792C9B" w:rsidRPr="007118DF" w:rsidRDefault="00792C9B" w:rsidP="00792C9B">
            <w:pPr>
              <w:pStyle w:val="11"/>
              <w:numPr>
                <w:ilvl w:val="0"/>
                <w:numId w:val="1"/>
              </w:numPr>
              <w:spacing w:afterLines="0" w:line="440" w:lineRule="exact"/>
              <w:ind w:right="-89" w:firstLineChars="0" w:hanging="14"/>
              <w:rPr>
                <w:rFonts w:ascii="微軟正黑體" w:eastAsia="微軟正黑體" w:hAnsi="微軟正黑體"/>
                <w:color w:val="0070C0"/>
                <w:sz w:val="24"/>
                <w:szCs w:val="24"/>
              </w:rPr>
            </w:pPr>
            <w:r w:rsidRPr="007118DF">
              <w:rPr>
                <w:rFonts w:ascii="微軟正黑體" w:eastAsia="微軟正黑體" w:hAnsi="微軟正黑體" w:hint="eastAsia"/>
                <w:color w:val="0070C0"/>
                <w:sz w:val="24"/>
                <w:szCs w:val="24"/>
              </w:rPr>
              <w:t>營利事業登記證影本</w:t>
            </w:r>
          </w:p>
          <w:p w14:paraId="41B9F484" w14:textId="77777777" w:rsidR="00792C9B" w:rsidRPr="007118DF" w:rsidRDefault="00792C9B" w:rsidP="00792C9B">
            <w:pPr>
              <w:pStyle w:val="11"/>
              <w:numPr>
                <w:ilvl w:val="0"/>
                <w:numId w:val="1"/>
              </w:numPr>
              <w:spacing w:afterLines="0" w:line="440" w:lineRule="exact"/>
              <w:ind w:firstLineChars="0" w:hanging="14"/>
              <w:rPr>
                <w:rFonts w:ascii="微軟正黑體" w:eastAsia="微軟正黑體" w:hAnsi="微軟正黑體"/>
                <w:color w:val="0070C0"/>
                <w:sz w:val="24"/>
                <w:szCs w:val="24"/>
              </w:rPr>
            </w:pPr>
            <w:r w:rsidRPr="007118DF">
              <w:rPr>
                <w:rFonts w:ascii="微軟正黑體" w:eastAsia="微軟正黑體" w:hAnsi="微軟正黑體" w:hint="eastAsia"/>
                <w:color w:val="0070C0"/>
                <w:sz w:val="24"/>
                <w:szCs w:val="24"/>
              </w:rPr>
              <w:t>名片</w:t>
            </w:r>
          </w:p>
          <w:p w14:paraId="15E63888" w14:textId="77777777" w:rsidR="00792C9B" w:rsidRPr="007118DF" w:rsidRDefault="00792C9B" w:rsidP="00792C9B">
            <w:pPr>
              <w:pStyle w:val="11"/>
              <w:numPr>
                <w:ilvl w:val="0"/>
                <w:numId w:val="1"/>
              </w:numPr>
              <w:spacing w:afterLines="0" w:line="440" w:lineRule="exact"/>
              <w:ind w:firstLineChars="0" w:hanging="14"/>
              <w:rPr>
                <w:rFonts w:ascii="微軟正黑體" w:eastAsia="微軟正黑體" w:hAnsi="微軟正黑體"/>
                <w:color w:val="0070C0"/>
                <w:sz w:val="24"/>
                <w:szCs w:val="24"/>
              </w:rPr>
            </w:pPr>
            <w:r w:rsidRPr="007118DF">
              <w:rPr>
                <w:rFonts w:ascii="微軟正黑體" w:eastAsia="微軟正黑體" w:hAnsi="微軟正黑體" w:hint="eastAsia"/>
                <w:color w:val="0070C0"/>
                <w:sz w:val="24"/>
                <w:szCs w:val="24"/>
              </w:rPr>
              <w:t>請附</w:t>
            </w:r>
            <w:r w:rsidRPr="007118DF">
              <w:rPr>
                <w:rFonts w:ascii="微軟正黑體" w:eastAsia="微軟正黑體" w:hAnsi="微軟正黑體" w:cs="新細明體"/>
                <w:color w:val="0070C0"/>
                <w:kern w:val="0"/>
                <w:sz w:val="24"/>
                <w:szCs w:val="24"/>
              </w:rPr>
              <w:t>活動企劃書/</w:t>
            </w:r>
            <w:r w:rsidRPr="007118DF">
              <w:rPr>
                <w:rFonts w:ascii="微軟正黑體" w:eastAsia="微軟正黑體" w:hAnsi="微軟正黑體" w:hint="eastAsia"/>
                <w:color w:val="0070C0"/>
                <w:sz w:val="24"/>
                <w:szCs w:val="24"/>
              </w:rPr>
              <w:t>場佈設備圖/道具說明</w:t>
            </w:r>
          </w:p>
          <w:p w14:paraId="3C13854F" w14:textId="77777777" w:rsidR="00792C9B" w:rsidRPr="007118DF" w:rsidRDefault="00792C9B" w:rsidP="00792C9B">
            <w:pPr>
              <w:pStyle w:val="11"/>
              <w:spacing w:afterLines="0" w:line="440" w:lineRule="exact"/>
              <w:ind w:left="0" w:firstLineChars="0" w:firstLine="0"/>
              <w:rPr>
                <w:rFonts w:ascii="微軟正黑體" w:eastAsia="微軟正黑體" w:hAnsi="微軟正黑體"/>
                <w:color w:val="0070C0"/>
                <w:sz w:val="24"/>
                <w:szCs w:val="24"/>
              </w:rPr>
            </w:pPr>
          </w:p>
        </w:tc>
      </w:tr>
    </w:tbl>
    <w:p w14:paraId="6CC0BCAC" w14:textId="77777777" w:rsidR="00BD2758" w:rsidRPr="007118DF" w:rsidRDefault="00BD2758">
      <w:pPr>
        <w:rPr>
          <w:rFonts w:ascii="微軟正黑體" w:eastAsia="微軟正黑體" w:hAnsi="微軟正黑體"/>
        </w:rPr>
      </w:pPr>
    </w:p>
    <w:sectPr w:rsidR="00BD2758" w:rsidRPr="007118DF" w:rsidSect="00A827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092FB" w14:textId="77777777" w:rsidR="005D323F" w:rsidRDefault="005D323F" w:rsidP="00FF2E82">
      <w:r>
        <w:separator/>
      </w:r>
    </w:p>
  </w:endnote>
  <w:endnote w:type="continuationSeparator" w:id="0">
    <w:p w14:paraId="7BAB1649" w14:textId="77777777" w:rsidR="005D323F" w:rsidRDefault="005D323F" w:rsidP="00FF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94560" w14:textId="77777777" w:rsidR="005D323F" w:rsidRDefault="005D323F" w:rsidP="00FF2E82">
      <w:r>
        <w:separator/>
      </w:r>
    </w:p>
  </w:footnote>
  <w:footnote w:type="continuationSeparator" w:id="0">
    <w:p w14:paraId="5FBED1A5" w14:textId="77777777" w:rsidR="005D323F" w:rsidRDefault="005D323F" w:rsidP="00FF2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E4AEE"/>
    <w:multiLevelType w:val="hybridMultilevel"/>
    <w:tmpl w:val="79308DE4"/>
    <w:lvl w:ilvl="0" w:tplc="C774477A">
      <w:start w:val="5"/>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4785C"/>
    <w:multiLevelType w:val="hybridMultilevel"/>
    <w:tmpl w:val="54C8FBF8"/>
    <w:lvl w:ilvl="0" w:tplc="76DAF00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E56360D"/>
    <w:multiLevelType w:val="hybridMultilevel"/>
    <w:tmpl w:val="06AA13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886B65"/>
    <w:multiLevelType w:val="multilevel"/>
    <w:tmpl w:val="B33E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9506EC"/>
    <w:multiLevelType w:val="multilevel"/>
    <w:tmpl w:val="6426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B6589D"/>
    <w:multiLevelType w:val="multilevel"/>
    <w:tmpl w:val="830C0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E935AE"/>
    <w:multiLevelType w:val="multilevel"/>
    <w:tmpl w:val="235C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E22F3"/>
    <w:multiLevelType w:val="hybridMultilevel"/>
    <w:tmpl w:val="E8C6892C"/>
    <w:lvl w:ilvl="0" w:tplc="B98CBEBC">
      <w:start w:val="1"/>
      <w:numFmt w:val="decimal"/>
      <w:lvlText w:val="(%1)"/>
      <w:lvlJc w:val="left"/>
      <w:pPr>
        <w:ind w:left="360" w:hanging="360"/>
      </w:pPr>
      <w:rPr>
        <w:rFonts w:ascii="Verdana" w:eastAsia="新細明體" w:hAnsi="Verdana" w:cs="新細明體" w:hint="default"/>
        <w:color w:val="4444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D433891"/>
    <w:multiLevelType w:val="multilevel"/>
    <w:tmpl w:val="C53C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E45D42"/>
    <w:multiLevelType w:val="hybridMultilevel"/>
    <w:tmpl w:val="3432D2CC"/>
    <w:lvl w:ilvl="0" w:tplc="B98CBEBC">
      <w:start w:val="1"/>
      <w:numFmt w:val="decimal"/>
      <w:lvlText w:val="(%1)"/>
      <w:lvlJc w:val="left"/>
      <w:pPr>
        <w:ind w:left="480" w:hanging="480"/>
      </w:pPr>
      <w:rPr>
        <w:rFonts w:ascii="Verdana" w:eastAsia="新細明體" w:hAnsi="Verdana" w:cs="新細明體" w:hint="default"/>
        <w:color w:val="444444"/>
      </w:rPr>
    </w:lvl>
    <w:lvl w:ilvl="1" w:tplc="6AA84270">
      <w:start w:val="4"/>
      <w:numFmt w:val="bullet"/>
      <w:lvlText w:val="•"/>
      <w:lvlJc w:val="left"/>
      <w:pPr>
        <w:ind w:left="840" w:hanging="360"/>
      </w:pPr>
      <w:rPr>
        <w:rFonts w:ascii="微軟正黑體" w:eastAsia="微軟正黑體" w:hAnsi="微軟正黑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7"/>
  </w:num>
  <w:num w:numId="3">
    <w:abstractNumId w:val="2"/>
  </w:num>
  <w:num w:numId="4">
    <w:abstractNumId w:val="9"/>
  </w:num>
  <w:num w:numId="5">
    <w:abstractNumId w:val="4"/>
  </w:num>
  <w:num w:numId="6">
    <w:abstractNumId w:val="6"/>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01"/>
    <w:rsid w:val="00001356"/>
    <w:rsid w:val="00003BC5"/>
    <w:rsid w:val="00054D01"/>
    <w:rsid w:val="000F1171"/>
    <w:rsid w:val="00142A98"/>
    <w:rsid w:val="00164B15"/>
    <w:rsid w:val="00177E4E"/>
    <w:rsid w:val="001875CA"/>
    <w:rsid w:val="001D78DF"/>
    <w:rsid w:val="001E54DC"/>
    <w:rsid w:val="001F0249"/>
    <w:rsid w:val="002121F7"/>
    <w:rsid w:val="00216895"/>
    <w:rsid w:val="002204C4"/>
    <w:rsid w:val="002679FF"/>
    <w:rsid w:val="002A6489"/>
    <w:rsid w:val="002E773A"/>
    <w:rsid w:val="002F7C2C"/>
    <w:rsid w:val="0030179B"/>
    <w:rsid w:val="00311598"/>
    <w:rsid w:val="0031453A"/>
    <w:rsid w:val="00356630"/>
    <w:rsid w:val="003C4A33"/>
    <w:rsid w:val="004045CF"/>
    <w:rsid w:val="004C3389"/>
    <w:rsid w:val="004F5AA6"/>
    <w:rsid w:val="005038B1"/>
    <w:rsid w:val="00567BC8"/>
    <w:rsid w:val="00594518"/>
    <w:rsid w:val="005A22AE"/>
    <w:rsid w:val="005C1F68"/>
    <w:rsid w:val="005D323F"/>
    <w:rsid w:val="00612A8E"/>
    <w:rsid w:val="006717E5"/>
    <w:rsid w:val="00675315"/>
    <w:rsid w:val="006E7BCD"/>
    <w:rsid w:val="0071041E"/>
    <w:rsid w:val="007118DF"/>
    <w:rsid w:val="00752EFC"/>
    <w:rsid w:val="00792C9B"/>
    <w:rsid w:val="00797149"/>
    <w:rsid w:val="007A23C4"/>
    <w:rsid w:val="007D4739"/>
    <w:rsid w:val="008047A2"/>
    <w:rsid w:val="00807744"/>
    <w:rsid w:val="00816EDE"/>
    <w:rsid w:val="008867BB"/>
    <w:rsid w:val="00893081"/>
    <w:rsid w:val="008C1A66"/>
    <w:rsid w:val="008E0D94"/>
    <w:rsid w:val="009B32AB"/>
    <w:rsid w:val="009E51D0"/>
    <w:rsid w:val="009E6375"/>
    <w:rsid w:val="009F4B25"/>
    <w:rsid w:val="00A1494F"/>
    <w:rsid w:val="00A32AC6"/>
    <w:rsid w:val="00A541A9"/>
    <w:rsid w:val="00A82796"/>
    <w:rsid w:val="00A87B7D"/>
    <w:rsid w:val="00AA173F"/>
    <w:rsid w:val="00AE7347"/>
    <w:rsid w:val="00B01C06"/>
    <w:rsid w:val="00B036C3"/>
    <w:rsid w:val="00B31764"/>
    <w:rsid w:val="00B411C8"/>
    <w:rsid w:val="00B47311"/>
    <w:rsid w:val="00BD2758"/>
    <w:rsid w:val="00BD72B1"/>
    <w:rsid w:val="00C4552F"/>
    <w:rsid w:val="00CC6E10"/>
    <w:rsid w:val="00CD1B5B"/>
    <w:rsid w:val="00CD72E9"/>
    <w:rsid w:val="00CD72FF"/>
    <w:rsid w:val="00D1291F"/>
    <w:rsid w:val="00D632F7"/>
    <w:rsid w:val="00D84BD7"/>
    <w:rsid w:val="00DB5941"/>
    <w:rsid w:val="00DD2331"/>
    <w:rsid w:val="00DD401D"/>
    <w:rsid w:val="00E13FEC"/>
    <w:rsid w:val="00E21273"/>
    <w:rsid w:val="00E25024"/>
    <w:rsid w:val="00E60886"/>
    <w:rsid w:val="00EC2D29"/>
    <w:rsid w:val="00EE45F6"/>
    <w:rsid w:val="00EF31EA"/>
    <w:rsid w:val="00F15274"/>
    <w:rsid w:val="00F15EA8"/>
    <w:rsid w:val="00F72AD1"/>
    <w:rsid w:val="00FA5077"/>
    <w:rsid w:val="00FF2211"/>
    <w:rsid w:val="00FF2E82"/>
    <w:rsid w:val="00FF5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6F379"/>
  <w15:docId w15:val="{E912B850-9670-44B3-B0B1-E312837C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4552F"/>
    <w:pPr>
      <w:ind w:leftChars="200" w:left="480"/>
    </w:pPr>
    <w:rPr>
      <w:rFonts w:ascii="Calibri" w:eastAsia="新細明體" w:hAnsi="Calibri" w:cs="Calibri"/>
      <w:szCs w:val="24"/>
    </w:rPr>
  </w:style>
  <w:style w:type="character" w:customStyle="1" w:styleId="a4">
    <w:name w:val="清單段落 字元"/>
    <w:link w:val="a3"/>
    <w:uiPriority w:val="34"/>
    <w:rsid w:val="00C4552F"/>
    <w:rPr>
      <w:rFonts w:ascii="Calibri" w:eastAsia="新細明體" w:hAnsi="Calibri" w:cs="Calibri"/>
      <w:szCs w:val="24"/>
    </w:rPr>
  </w:style>
  <w:style w:type="paragraph" w:customStyle="1" w:styleId="11">
    <w:name w:val="內文11級凸排"/>
    <w:basedOn w:val="a"/>
    <w:rsid w:val="00C4552F"/>
    <w:pPr>
      <w:spacing w:afterLines="50" w:line="360" w:lineRule="exact"/>
      <w:ind w:left="200" w:hangingChars="200" w:hanging="200"/>
      <w:jc w:val="both"/>
    </w:pPr>
    <w:rPr>
      <w:rFonts w:ascii="Times New Roman" w:eastAsia="新細明體" w:hAnsi="Times New Roman" w:cs="Times New Roman"/>
      <w:sz w:val="22"/>
      <w:szCs w:val="20"/>
    </w:rPr>
  </w:style>
  <w:style w:type="paragraph" w:styleId="a5">
    <w:name w:val="header"/>
    <w:basedOn w:val="a"/>
    <w:link w:val="a6"/>
    <w:uiPriority w:val="99"/>
    <w:unhideWhenUsed/>
    <w:rsid w:val="00FF2E82"/>
    <w:pPr>
      <w:tabs>
        <w:tab w:val="center" w:pos="4153"/>
        <w:tab w:val="right" w:pos="8306"/>
      </w:tabs>
      <w:snapToGrid w:val="0"/>
    </w:pPr>
    <w:rPr>
      <w:sz w:val="20"/>
      <w:szCs w:val="20"/>
    </w:rPr>
  </w:style>
  <w:style w:type="character" w:customStyle="1" w:styleId="a6">
    <w:name w:val="頁首 字元"/>
    <w:basedOn w:val="a0"/>
    <w:link w:val="a5"/>
    <w:uiPriority w:val="99"/>
    <w:rsid w:val="00FF2E82"/>
    <w:rPr>
      <w:sz w:val="20"/>
      <w:szCs w:val="20"/>
    </w:rPr>
  </w:style>
  <w:style w:type="paragraph" w:styleId="a7">
    <w:name w:val="footer"/>
    <w:basedOn w:val="a"/>
    <w:link w:val="a8"/>
    <w:uiPriority w:val="99"/>
    <w:unhideWhenUsed/>
    <w:rsid w:val="00FF2E82"/>
    <w:pPr>
      <w:tabs>
        <w:tab w:val="center" w:pos="4153"/>
        <w:tab w:val="right" w:pos="8306"/>
      </w:tabs>
      <w:snapToGrid w:val="0"/>
    </w:pPr>
    <w:rPr>
      <w:sz w:val="20"/>
      <w:szCs w:val="20"/>
    </w:rPr>
  </w:style>
  <w:style w:type="character" w:customStyle="1" w:styleId="a8">
    <w:name w:val="頁尾 字元"/>
    <w:basedOn w:val="a0"/>
    <w:link w:val="a7"/>
    <w:uiPriority w:val="99"/>
    <w:rsid w:val="00FF2E82"/>
    <w:rPr>
      <w:sz w:val="20"/>
      <w:szCs w:val="20"/>
    </w:rPr>
  </w:style>
  <w:style w:type="paragraph" w:styleId="a9">
    <w:name w:val="Balloon Text"/>
    <w:basedOn w:val="a"/>
    <w:link w:val="aa"/>
    <w:uiPriority w:val="99"/>
    <w:semiHidden/>
    <w:unhideWhenUsed/>
    <w:rsid w:val="004C33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C3389"/>
    <w:rPr>
      <w:rFonts w:asciiTheme="majorHAnsi" w:eastAsiaTheme="majorEastAsia" w:hAnsiTheme="majorHAnsi" w:cstheme="majorBidi"/>
      <w:sz w:val="18"/>
      <w:szCs w:val="18"/>
    </w:rPr>
  </w:style>
  <w:style w:type="paragraph" w:styleId="Web">
    <w:name w:val="Normal (Web)"/>
    <w:basedOn w:val="a"/>
    <w:uiPriority w:val="99"/>
    <w:semiHidden/>
    <w:unhideWhenUsed/>
    <w:rsid w:val="00EC2D29"/>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EC2D29"/>
    <w:rPr>
      <w:b/>
      <w:bCs/>
    </w:rPr>
  </w:style>
  <w:style w:type="character" w:styleId="ac">
    <w:name w:val="Hyperlink"/>
    <w:basedOn w:val="a0"/>
    <w:uiPriority w:val="99"/>
    <w:semiHidden/>
    <w:unhideWhenUsed/>
    <w:rsid w:val="0071041E"/>
    <w:rPr>
      <w:color w:val="0000FF"/>
      <w:u w:val="single"/>
    </w:rPr>
  </w:style>
  <w:style w:type="character" w:styleId="ad">
    <w:name w:val="annotation reference"/>
    <w:basedOn w:val="a0"/>
    <w:uiPriority w:val="99"/>
    <w:semiHidden/>
    <w:unhideWhenUsed/>
    <w:rsid w:val="00FF2211"/>
    <w:rPr>
      <w:sz w:val="18"/>
      <w:szCs w:val="18"/>
    </w:rPr>
  </w:style>
  <w:style w:type="paragraph" w:styleId="ae">
    <w:name w:val="annotation text"/>
    <w:basedOn w:val="a"/>
    <w:link w:val="af"/>
    <w:uiPriority w:val="99"/>
    <w:semiHidden/>
    <w:unhideWhenUsed/>
    <w:rsid w:val="00FF2211"/>
  </w:style>
  <w:style w:type="character" w:customStyle="1" w:styleId="af">
    <w:name w:val="註解文字 字元"/>
    <w:basedOn w:val="a0"/>
    <w:link w:val="ae"/>
    <w:uiPriority w:val="99"/>
    <w:semiHidden/>
    <w:rsid w:val="00FF2211"/>
  </w:style>
  <w:style w:type="paragraph" w:styleId="af0">
    <w:name w:val="annotation subject"/>
    <w:basedOn w:val="ae"/>
    <w:next w:val="ae"/>
    <w:link w:val="af1"/>
    <w:uiPriority w:val="99"/>
    <w:semiHidden/>
    <w:unhideWhenUsed/>
    <w:rsid w:val="00FF2211"/>
    <w:rPr>
      <w:b/>
      <w:bCs/>
    </w:rPr>
  </w:style>
  <w:style w:type="character" w:customStyle="1" w:styleId="af1">
    <w:name w:val="註解主旨 字元"/>
    <w:basedOn w:val="af"/>
    <w:link w:val="af0"/>
    <w:uiPriority w:val="99"/>
    <w:semiHidden/>
    <w:rsid w:val="00FF2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5975">
      <w:bodyDiv w:val="1"/>
      <w:marLeft w:val="0"/>
      <w:marRight w:val="0"/>
      <w:marTop w:val="0"/>
      <w:marBottom w:val="0"/>
      <w:divBdr>
        <w:top w:val="none" w:sz="0" w:space="0" w:color="auto"/>
        <w:left w:val="none" w:sz="0" w:space="0" w:color="auto"/>
        <w:bottom w:val="none" w:sz="0" w:space="0" w:color="auto"/>
        <w:right w:val="none" w:sz="0" w:space="0" w:color="auto"/>
      </w:divBdr>
    </w:div>
    <w:div w:id="469520582">
      <w:bodyDiv w:val="1"/>
      <w:marLeft w:val="0"/>
      <w:marRight w:val="0"/>
      <w:marTop w:val="0"/>
      <w:marBottom w:val="0"/>
      <w:divBdr>
        <w:top w:val="none" w:sz="0" w:space="0" w:color="auto"/>
        <w:left w:val="none" w:sz="0" w:space="0" w:color="auto"/>
        <w:bottom w:val="none" w:sz="0" w:space="0" w:color="auto"/>
        <w:right w:val="none" w:sz="0" w:space="0" w:color="auto"/>
      </w:divBdr>
    </w:div>
    <w:div w:id="945773809">
      <w:bodyDiv w:val="1"/>
      <w:marLeft w:val="0"/>
      <w:marRight w:val="0"/>
      <w:marTop w:val="0"/>
      <w:marBottom w:val="0"/>
      <w:divBdr>
        <w:top w:val="none" w:sz="0" w:space="0" w:color="auto"/>
        <w:left w:val="none" w:sz="0" w:space="0" w:color="auto"/>
        <w:bottom w:val="none" w:sz="0" w:space="0" w:color="auto"/>
        <w:right w:val="none" w:sz="0" w:space="0" w:color="auto"/>
      </w:divBdr>
    </w:div>
    <w:div w:id="11739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068C-4645-4892-9A62-2DE2EF86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余孟璇</cp:lastModifiedBy>
  <cp:revision>5</cp:revision>
  <cp:lastPrinted>2019-01-22T01:25:00Z</cp:lastPrinted>
  <dcterms:created xsi:type="dcterms:W3CDTF">2019-08-15T08:16:00Z</dcterms:created>
  <dcterms:modified xsi:type="dcterms:W3CDTF">2019-09-03T02:38:00Z</dcterms:modified>
</cp:coreProperties>
</file>